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877" w:rsidRDefault="00277877" w:rsidP="00277877">
      <w:pPr>
        <w:rPr>
          <w:rFonts w:ascii="方正黑体_GBK" w:eastAsia="方正黑体_GBK"/>
          <w:sz w:val="32"/>
          <w:szCs w:val="32"/>
        </w:rPr>
      </w:pPr>
    </w:p>
    <w:p w:rsidR="00277877" w:rsidRPr="006032FB" w:rsidRDefault="00277877" w:rsidP="00277877">
      <w:pPr>
        <w:rPr>
          <w:rFonts w:ascii="方正黑体_GBK" w:eastAsia="方正黑体_GBK"/>
          <w:sz w:val="32"/>
          <w:szCs w:val="32"/>
        </w:rPr>
      </w:pPr>
    </w:p>
    <w:p w:rsidR="00277877" w:rsidRPr="006032FB" w:rsidRDefault="00277877" w:rsidP="00277877">
      <w:pPr>
        <w:rPr>
          <w:rFonts w:ascii="方正黑体_GBK" w:eastAsia="方正黑体_GBK"/>
          <w:sz w:val="32"/>
          <w:szCs w:val="32"/>
        </w:rPr>
      </w:pPr>
    </w:p>
    <w:p w:rsidR="00277877" w:rsidRPr="00673BE2" w:rsidRDefault="00277877" w:rsidP="00277877">
      <w:pPr>
        <w:jc w:val="distribute"/>
        <w:rPr>
          <w:rFonts w:ascii="方正小标宋_GBK" w:eastAsia="方正小标宋_GBK"/>
          <w:color w:val="FF0000"/>
          <w:spacing w:val="-60"/>
          <w:w w:val="50"/>
          <w:sz w:val="118"/>
          <w:szCs w:val="118"/>
        </w:rPr>
      </w:pPr>
    </w:p>
    <w:p w:rsidR="00277877" w:rsidRDefault="00277877" w:rsidP="00277877">
      <w:pPr>
        <w:rPr>
          <w:rFonts w:ascii="方正仿宋_GBK" w:eastAsia="方正仿宋_GBK"/>
          <w:color w:val="FF0000"/>
          <w:sz w:val="32"/>
          <w:szCs w:val="32"/>
        </w:rPr>
      </w:pPr>
    </w:p>
    <w:p w:rsidR="00277877" w:rsidRPr="00321DF1" w:rsidRDefault="00277877" w:rsidP="00277877">
      <w:pPr>
        <w:jc w:val="center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重庆护职院</w:t>
      </w:r>
      <w:r w:rsidRPr="00321DF1">
        <w:rPr>
          <w:rFonts w:ascii="方正仿宋_GBK" w:eastAsia="方正仿宋_GBK" w:hint="eastAsia"/>
          <w:sz w:val="32"/>
          <w:szCs w:val="32"/>
        </w:rPr>
        <w:t>〔201</w:t>
      </w:r>
      <w:r w:rsidR="00E6215B">
        <w:rPr>
          <w:rFonts w:ascii="方正仿宋_GBK" w:eastAsia="方正仿宋_GBK" w:hint="eastAsia"/>
          <w:sz w:val="32"/>
          <w:szCs w:val="32"/>
        </w:rPr>
        <w:t>7</w:t>
      </w:r>
      <w:r w:rsidRPr="00321DF1">
        <w:rPr>
          <w:rFonts w:ascii="方正仿宋_GBK" w:eastAsia="方正仿宋_GBK" w:hint="eastAsia"/>
          <w:sz w:val="32"/>
          <w:szCs w:val="32"/>
        </w:rPr>
        <w:t>〕</w:t>
      </w:r>
      <w:r w:rsidR="000265C3">
        <w:rPr>
          <w:rFonts w:ascii="方正仿宋_GBK" w:eastAsia="方正仿宋_GBK" w:hint="eastAsia"/>
          <w:sz w:val="32"/>
          <w:szCs w:val="32"/>
        </w:rPr>
        <w:t>2</w:t>
      </w:r>
      <w:r w:rsidR="000731AE">
        <w:rPr>
          <w:rFonts w:ascii="方正仿宋_GBK" w:eastAsia="方正仿宋_GBK" w:hint="eastAsia"/>
          <w:sz w:val="32"/>
          <w:szCs w:val="32"/>
        </w:rPr>
        <w:t>4</w:t>
      </w:r>
      <w:r w:rsidRPr="00321DF1">
        <w:rPr>
          <w:rFonts w:ascii="方正仿宋_GBK" w:eastAsia="方正仿宋_GBK" w:hint="eastAsia"/>
          <w:sz w:val="32"/>
          <w:szCs w:val="32"/>
        </w:rPr>
        <w:t>号</w:t>
      </w:r>
    </w:p>
    <w:p w:rsidR="00277877" w:rsidRPr="005F5A37" w:rsidRDefault="00277877" w:rsidP="005B2012">
      <w:pPr>
        <w:spacing w:line="240" w:lineRule="exact"/>
        <w:rPr>
          <w:rFonts w:ascii="方正仿宋_GBK" w:eastAsia="方正仿宋_GBK"/>
          <w:sz w:val="32"/>
          <w:szCs w:val="32"/>
        </w:rPr>
      </w:pPr>
    </w:p>
    <w:p w:rsidR="000265C3" w:rsidRDefault="000265C3" w:rsidP="00BF5BE1">
      <w:pPr>
        <w:spacing w:line="640" w:lineRule="exact"/>
        <w:jc w:val="center"/>
        <w:rPr>
          <w:rFonts w:ascii="方正小标宋_GBK" w:eastAsia="方正小标宋_GBK" w:hAnsi="宋体"/>
          <w:sz w:val="44"/>
          <w:szCs w:val="44"/>
        </w:rPr>
      </w:pPr>
      <w:r w:rsidRPr="000265C3">
        <w:rPr>
          <w:rFonts w:ascii="方正小标宋_GBK" w:eastAsia="方正小标宋_GBK" w:hAnsi="宋体" w:hint="eastAsia"/>
          <w:sz w:val="44"/>
          <w:szCs w:val="44"/>
        </w:rPr>
        <w:t>重庆护理职业学院</w:t>
      </w:r>
    </w:p>
    <w:p w:rsidR="002F5D45" w:rsidRDefault="000731AE" w:rsidP="00BF5BE1">
      <w:pPr>
        <w:spacing w:line="640" w:lineRule="exact"/>
        <w:jc w:val="center"/>
        <w:rPr>
          <w:rFonts w:ascii="方正小标宋_GBK" w:eastAsia="方正小标宋_GBK" w:hAnsi="宋体"/>
          <w:sz w:val="44"/>
          <w:szCs w:val="44"/>
        </w:rPr>
      </w:pPr>
      <w:r>
        <w:rPr>
          <w:rFonts w:ascii="方正小标宋_GBK" w:eastAsia="方正小标宋_GBK" w:hAnsi="宋体" w:hint="eastAsia"/>
          <w:sz w:val="44"/>
          <w:szCs w:val="44"/>
        </w:rPr>
        <w:t>关于简平等3名同志任职的通知</w:t>
      </w:r>
    </w:p>
    <w:p w:rsidR="00277877" w:rsidRPr="00146536" w:rsidRDefault="00277877" w:rsidP="00BF5BE1">
      <w:pPr>
        <w:spacing w:line="640" w:lineRule="exact"/>
        <w:jc w:val="left"/>
        <w:rPr>
          <w:rFonts w:ascii="方正小标宋_GBK" w:eastAsia="方正小标宋_GBK" w:hAnsi="宋体"/>
          <w:sz w:val="44"/>
          <w:szCs w:val="44"/>
        </w:rPr>
      </w:pPr>
    </w:p>
    <w:p w:rsidR="00725AFF" w:rsidRPr="00725AFF" w:rsidRDefault="00725AFF" w:rsidP="000731AE">
      <w:pPr>
        <w:spacing w:line="500" w:lineRule="exact"/>
        <w:rPr>
          <w:rFonts w:ascii="方正仿宋_GBK" w:eastAsia="方正仿宋_GBK" w:hAnsi="仿宋" w:cs="仿宋"/>
          <w:sz w:val="32"/>
          <w:szCs w:val="32"/>
        </w:rPr>
      </w:pPr>
      <w:r w:rsidRPr="00725AFF">
        <w:rPr>
          <w:rFonts w:ascii="方正仿宋_GBK" w:eastAsia="方正仿宋_GBK" w:hAnsi="仿宋" w:cs="仿宋" w:hint="eastAsia"/>
          <w:sz w:val="32"/>
          <w:szCs w:val="32"/>
        </w:rPr>
        <w:t>各院</w:t>
      </w:r>
      <w:r w:rsidR="000265C3">
        <w:rPr>
          <w:rFonts w:ascii="方正仿宋_GBK" w:eastAsia="方正仿宋_GBK" w:hAnsi="仿宋" w:cs="仿宋" w:hint="eastAsia"/>
          <w:sz w:val="32"/>
          <w:szCs w:val="32"/>
        </w:rPr>
        <w:t>（</w:t>
      </w:r>
      <w:r w:rsidRPr="00725AFF">
        <w:rPr>
          <w:rFonts w:ascii="方正仿宋_GBK" w:eastAsia="方正仿宋_GBK" w:hAnsi="仿宋" w:cs="仿宋" w:hint="eastAsia"/>
          <w:sz w:val="32"/>
          <w:szCs w:val="32"/>
        </w:rPr>
        <w:t>系</w:t>
      </w:r>
      <w:r w:rsidR="000265C3">
        <w:rPr>
          <w:rFonts w:ascii="方正仿宋_GBK" w:eastAsia="方正仿宋_GBK" w:hAnsi="仿宋" w:cs="仿宋" w:hint="eastAsia"/>
          <w:sz w:val="32"/>
          <w:szCs w:val="32"/>
        </w:rPr>
        <w:t>）部</w:t>
      </w:r>
      <w:r w:rsidRPr="00725AFF">
        <w:rPr>
          <w:rFonts w:ascii="方正仿宋_GBK" w:eastAsia="方正仿宋_GBK" w:hAnsi="仿宋" w:cs="仿宋" w:hint="eastAsia"/>
          <w:sz w:val="32"/>
          <w:szCs w:val="32"/>
        </w:rPr>
        <w:t>：</w:t>
      </w:r>
    </w:p>
    <w:p w:rsidR="000731AE" w:rsidRDefault="000731AE" w:rsidP="000731AE">
      <w:pPr>
        <w:spacing w:line="5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经2017年10月25日院长办公会讨论决定：</w:t>
      </w:r>
    </w:p>
    <w:p w:rsidR="000731AE" w:rsidRDefault="000731AE" w:rsidP="000731AE">
      <w:pPr>
        <w:spacing w:line="5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任命</w:t>
      </w:r>
    </w:p>
    <w:p w:rsidR="000731AE" w:rsidRPr="005621A8" w:rsidRDefault="000731AE" w:rsidP="000731AE">
      <w:pPr>
        <w:spacing w:line="5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简平为重庆护理职业学院</w:t>
      </w:r>
      <w:r w:rsidRPr="005621A8">
        <w:rPr>
          <w:rFonts w:ascii="方正仿宋_GBK" w:eastAsia="方正仿宋_GBK" w:hint="eastAsia"/>
          <w:sz w:val="32"/>
          <w:szCs w:val="32"/>
        </w:rPr>
        <w:t>护理系副主任</w:t>
      </w:r>
      <w:r>
        <w:rPr>
          <w:rFonts w:ascii="方正仿宋_GBK" w:eastAsia="方正仿宋_GBK" w:hint="eastAsia"/>
          <w:sz w:val="32"/>
          <w:szCs w:val="32"/>
        </w:rPr>
        <w:t>（</w:t>
      </w:r>
      <w:r w:rsidRPr="005621A8">
        <w:rPr>
          <w:rFonts w:ascii="方正仿宋_GBK" w:eastAsia="方正仿宋_GBK" w:hint="eastAsia"/>
          <w:sz w:val="32"/>
          <w:szCs w:val="32"/>
        </w:rPr>
        <w:t>试</w:t>
      </w:r>
      <w:bookmarkStart w:id="0" w:name="_GoBack"/>
      <w:bookmarkEnd w:id="0"/>
      <w:r w:rsidRPr="005621A8">
        <w:rPr>
          <w:rFonts w:ascii="方正仿宋_GBK" w:eastAsia="方正仿宋_GBK" w:hint="eastAsia"/>
          <w:sz w:val="32"/>
          <w:szCs w:val="32"/>
        </w:rPr>
        <w:t>用期一年</w:t>
      </w:r>
      <w:r>
        <w:rPr>
          <w:rFonts w:ascii="方正仿宋_GBK" w:eastAsia="方正仿宋_GBK" w:hint="eastAsia"/>
          <w:sz w:val="32"/>
          <w:szCs w:val="32"/>
        </w:rPr>
        <w:t>）。</w:t>
      </w:r>
    </w:p>
    <w:p w:rsidR="000731AE" w:rsidRPr="005621A8" w:rsidRDefault="000731AE" w:rsidP="000731AE">
      <w:pPr>
        <w:spacing w:line="500" w:lineRule="exact"/>
        <w:ind w:firstLineChars="200" w:firstLine="640"/>
        <w:rPr>
          <w:rFonts w:ascii="方正仿宋_GBK" w:eastAsia="方正仿宋_GBK"/>
          <w:sz w:val="32"/>
          <w:szCs w:val="32"/>
        </w:rPr>
      </w:pPr>
      <w:proofErr w:type="gramStart"/>
      <w:r w:rsidRPr="005621A8">
        <w:rPr>
          <w:rFonts w:ascii="方正仿宋_GBK" w:eastAsia="方正仿宋_GBK" w:hint="eastAsia"/>
          <w:sz w:val="32"/>
          <w:szCs w:val="32"/>
        </w:rPr>
        <w:t>何锡珍</w:t>
      </w:r>
      <w:r>
        <w:rPr>
          <w:rFonts w:ascii="方正仿宋_GBK" w:eastAsia="方正仿宋_GBK" w:hint="eastAsia"/>
          <w:sz w:val="32"/>
          <w:szCs w:val="32"/>
        </w:rPr>
        <w:t>为</w:t>
      </w:r>
      <w:proofErr w:type="gramEnd"/>
      <w:r>
        <w:rPr>
          <w:rFonts w:ascii="方正仿宋_GBK" w:eastAsia="方正仿宋_GBK" w:hint="eastAsia"/>
          <w:sz w:val="32"/>
          <w:szCs w:val="32"/>
        </w:rPr>
        <w:t>重庆护理职业学院</w:t>
      </w:r>
      <w:r w:rsidRPr="005621A8">
        <w:rPr>
          <w:rFonts w:ascii="方正仿宋_GBK" w:eastAsia="方正仿宋_GBK" w:hint="eastAsia"/>
          <w:sz w:val="32"/>
          <w:szCs w:val="32"/>
        </w:rPr>
        <w:t>医学技术与健康管理系副主任兼实</w:t>
      </w:r>
      <w:r>
        <w:rPr>
          <w:rFonts w:ascii="方正仿宋_GBK" w:eastAsia="方正仿宋_GBK" w:hint="eastAsia"/>
          <w:sz w:val="32"/>
          <w:szCs w:val="32"/>
        </w:rPr>
        <w:t>验</w:t>
      </w:r>
      <w:r w:rsidRPr="005621A8">
        <w:rPr>
          <w:rFonts w:ascii="方正仿宋_GBK" w:eastAsia="方正仿宋_GBK" w:hint="eastAsia"/>
          <w:sz w:val="32"/>
          <w:szCs w:val="32"/>
        </w:rPr>
        <w:t>教学管理中心副主任</w:t>
      </w:r>
      <w:r>
        <w:rPr>
          <w:rFonts w:ascii="方正仿宋_GBK" w:eastAsia="方正仿宋_GBK" w:hint="eastAsia"/>
          <w:sz w:val="32"/>
          <w:szCs w:val="32"/>
        </w:rPr>
        <w:t>（</w:t>
      </w:r>
      <w:r w:rsidRPr="005621A8">
        <w:rPr>
          <w:rFonts w:ascii="方正仿宋_GBK" w:eastAsia="方正仿宋_GBK" w:hint="eastAsia"/>
          <w:sz w:val="32"/>
          <w:szCs w:val="32"/>
        </w:rPr>
        <w:t>试用期一年</w:t>
      </w:r>
      <w:r>
        <w:rPr>
          <w:rFonts w:ascii="方正仿宋_GBK" w:eastAsia="方正仿宋_GBK" w:hint="eastAsia"/>
          <w:sz w:val="32"/>
          <w:szCs w:val="32"/>
        </w:rPr>
        <w:t>）。</w:t>
      </w:r>
    </w:p>
    <w:p w:rsidR="000731AE" w:rsidRDefault="000731AE" w:rsidP="000731AE">
      <w:pPr>
        <w:spacing w:line="5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5621A8">
        <w:rPr>
          <w:rFonts w:ascii="方正仿宋_GBK" w:eastAsia="方正仿宋_GBK" w:hint="eastAsia"/>
          <w:sz w:val="32"/>
          <w:szCs w:val="32"/>
        </w:rPr>
        <w:t>周小利</w:t>
      </w:r>
      <w:r>
        <w:rPr>
          <w:rFonts w:ascii="方正仿宋_GBK" w:eastAsia="方正仿宋_GBK" w:hint="eastAsia"/>
          <w:sz w:val="32"/>
          <w:szCs w:val="32"/>
        </w:rPr>
        <w:t>为重庆护理职业学院</w:t>
      </w:r>
      <w:r w:rsidRPr="005621A8">
        <w:rPr>
          <w:rFonts w:ascii="方正仿宋_GBK" w:eastAsia="方正仿宋_GBK" w:hint="eastAsia"/>
          <w:sz w:val="32"/>
          <w:szCs w:val="32"/>
        </w:rPr>
        <w:t>教务部副部长兼职业教育研究室副主任</w:t>
      </w:r>
      <w:r>
        <w:rPr>
          <w:rFonts w:ascii="方正仿宋_GBK" w:eastAsia="方正仿宋_GBK" w:hint="eastAsia"/>
          <w:sz w:val="32"/>
          <w:szCs w:val="32"/>
        </w:rPr>
        <w:t>（</w:t>
      </w:r>
      <w:r w:rsidRPr="005621A8">
        <w:rPr>
          <w:rFonts w:ascii="方正仿宋_GBK" w:eastAsia="方正仿宋_GBK" w:hint="eastAsia"/>
          <w:sz w:val="32"/>
          <w:szCs w:val="32"/>
        </w:rPr>
        <w:t>试用期一年</w:t>
      </w:r>
      <w:r>
        <w:rPr>
          <w:rFonts w:ascii="方正仿宋_GBK" w:eastAsia="方正仿宋_GBK" w:hint="eastAsia"/>
          <w:sz w:val="32"/>
          <w:szCs w:val="32"/>
        </w:rPr>
        <w:t>）</w:t>
      </w:r>
      <w:r w:rsidRPr="005621A8">
        <w:rPr>
          <w:rFonts w:ascii="方正仿宋_GBK" w:eastAsia="方正仿宋_GBK" w:hint="eastAsia"/>
          <w:sz w:val="32"/>
          <w:szCs w:val="32"/>
        </w:rPr>
        <w:t>。</w:t>
      </w:r>
    </w:p>
    <w:p w:rsidR="005B2012" w:rsidRPr="00725AFF" w:rsidRDefault="000731AE" w:rsidP="000731AE">
      <w:pPr>
        <w:spacing w:line="500" w:lineRule="exact"/>
        <w:ind w:firstLineChars="200" w:firstLine="640"/>
        <w:rPr>
          <w:rFonts w:ascii="方正仿宋_GBK" w:eastAsia="方正仿宋_GBK" w:hAnsi="仿宋" w:cs="仿宋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特此通知。</w:t>
      </w:r>
    </w:p>
    <w:p w:rsidR="00277877" w:rsidRDefault="00277877" w:rsidP="000731AE">
      <w:pPr>
        <w:spacing w:line="500" w:lineRule="exact"/>
        <w:ind w:right="480"/>
        <w:jc w:val="right"/>
        <w:rPr>
          <w:rFonts w:ascii="仿宋" w:eastAsia="仿宋" w:hAnsi="仿宋"/>
          <w:sz w:val="32"/>
          <w:szCs w:val="32"/>
        </w:rPr>
      </w:pPr>
    </w:p>
    <w:p w:rsidR="00BF5BE1" w:rsidRDefault="00BF5BE1" w:rsidP="000731AE">
      <w:pPr>
        <w:spacing w:line="500" w:lineRule="exact"/>
        <w:ind w:right="480"/>
        <w:jc w:val="right"/>
        <w:rPr>
          <w:rFonts w:ascii="仿宋" w:eastAsia="仿宋" w:hAnsi="仿宋"/>
          <w:sz w:val="32"/>
          <w:szCs w:val="32"/>
        </w:rPr>
      </w:pPr>
    </w:p>
    <w:p w:rsidR="00725AFF" w:rsidRDefault="00277877" w:rsidP="000731AE">
      <w:pPr>
        <w:spacing w:line="500" w:lineRule="exact"/>
        <w:ind w:left="4640" w:rightChars="200" w:right="420" w:hangingChars="1450" w:hanging="4640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                         </w:t>
      </w:r>
      <w:r w:rsidRPr="00277877">
        <w:rPr>
          <w:rFonts w:ascii="方正仿宋_GBK" w:eastAsia="方正仿宋_GBK" w:hint="eastAsia"/>
          <w:sz w:val="32"/>
          <w:szCs w:val="32"/>
        </w:rPr>
        <w:t>重庆护理职业学院</w:t>
      </w:r>
      <w:r>
        <w:rPr>
          <w:rFonts w:ascii="方正仿宋_GBK" w:eastAsia="方正仿宋_GBK" w:hint="eastAsia"/>
          <w:sz w:val="32"/>
          <w:szCs w:val="32"/>
        </w:rPr>
        <w:t xml:space="preserve">                               </w:t>
      </w:r>
      <w:r w:rsidRPr="00277877">
        <w:rPr>
          <w:rFonts w:ascii="方正仿宋_GBK" w:eastAsia="方正仿宋_GBK" w:hint="eastAsia"/>
          <w:sz w:val="32"/>
          <w:szCs w:val="32"/>
        </w:rPr>
        <w:t>201</w:t>
      </w:r>
      <w:r w:rsidR="00146536">
        <w:rPr>
          <w:rFonts w:ascii="方正仿宋_GBK" w:eastAsia="方正仿宋_GBK" w:hint="eastAsia"/>
          <w:sz w:val="32"/>
          <w:szCs w:val="32"/>
        </w:rPr>
        <w:t>7</w:t>
      </w:r>
      <w:r w:rsidRPr="00277877">
        <w:rPr>
          <w:rFonts w:ascii="方正仿宋_GBK" w:eastAsia="方正仿宋_GBK" w:hint="eastAsia"/>
          <w:sz w:val="32"/>
          <w:szCs w:val="32"/>
        </w:rPr>
        <w:t>年</w:t>
      </w:r>
      <w:r w:rsidR="000265C3">
        <w:rPr>
          <w:rFonts w:ascii="方正仿宋_GBK" w:eastAsia="方正仿宋_GBK" w:hint="eastAsia"/>
          <w:sz w:val="32"/>
          <w:szCs w:val="32"/>
        </w:rPr>
        <w:t>10</w:t>
      </w:r>
      <w:r w:rsidRPr="00277877">
        <w:rPr>
          <w:rFonts w:ascii="方正仿宋_GBK" w:eastAsia="方正仿宋_GBK" w:hint="eastAsia"/>
          <w:sz w:val="32"/>
          <w:szCs w:val="32"/>
        </w:rPr>
        <w:t>月</w:t>
      </w:r>
      <w:r w:rsidR="00242D34">
        <w:rPr>
          <w:rFonts w:ascii="方正仿宋_GBK" w:eastAsia="方正仿宋_GBK" w:hint="eastAsia"/>
          <w:sz w:val="32"/>
          <w:szCs w:val="32"/>
        </w:rPr>
        <w:t>31</w:t>
      </w:r>
      <w:r w:rsidRPr="00277877">
        <w:rPr>
          <w:rFonts w:ascii="方正仿宋_GBK" w:eastAsia="方正仿宋_GBK" w:hint="eastAsia"/>
          <w:sz w:val="32"/>
          <w:szCs w:val="32"/>
        </w:rPr>
        <w:t>日</w:t>
      </w:r>
    </w:p>
    <w:p w:rsidR="002F5D45" w:rsidRPr="002F5D45" w:rsidRDefault="0062420A" w:rsidP="00AD526D">
      <w:pPr>
        <w:pBdr>
          <w:top w:val="single" w:sz="4" w:space="1" w:color="auto"/>
          <w:bottom w:val="single" w:sz="8" w:space="1" w:color="auto"/>
        </w:pBdr>
        <w:spacing w:line="594" w:lineRule="exact"/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>重庆护理职业学院院务部党政办公室</w:t>
      </w:r>
      <w:r w:rsidR="00B306A9">
        <w:rPr>
          <w:rFonts w:ascii="方正仿宋_GBK" w:eastAsia="方正仿宋_GBK" w:hint="eastAsia"/>
          <w:sz w:val="28"/>
          <w:szCs w:val="28"/>
        </w:rPr>
        <w:t xml:space="preserve">      </w:t>
      </w:r>
      <w:r w:rsidR="00AD526D">
        <w:rPr>
          <w:rFonts w:ascii="方正仿宋_GBK" w:eastAsia="方正仿宋_GBK" w:hint="eastAsia"/>
          <w:sz w:val="28"/>
          <w:szCs w:val="28"/>
        </w:rPr>
        <w:t xml:space="preserve"> 201</w:t>
      </w:r>
      <w:r w:rsidR="00E72E65">
        <w:rPr>
          <w:rFonts w:ascii="方正仿宋_GBK" w:eastAsia="方正仿宋_GBK" w:hint="eastAsia"/>
          <w:sz w:val="28"/>
          <w:szCs w:val="28"/>
        </w:rPr>
        <w:t>7</w:t>
      </w:r>
      <w:r w:rsidR="00AD526D">
        <w:rPr>
          <w:rFonts w:ascii="方正仿宋_GBK" w:eastAsia="方正仿宋_GBK" w:hint="eastAsia"/>
          <w:sz w:val="28"/>
          <w:szCs w:val="28"/>
        </w:rPr>
        <w:t>年</w:t>
      </w:r>
      <w:r w:rsidR="000265C3">
        <w:rPr>
          <w:rFonts w:ascii="方正仿宋_GBK" w:eastAsia="方正仿宋_GBK" w:hint="eastAsia"/>
          <w:sz w:val="28"/>
          <w:szCs w:val="28"/>
        </w:rPr>
        <w:t>10</w:t>
      </w:r>
      <w:r w:rsidR="00AD526D">
        <w:rPr>
          <w:rFonts w:ascii="方正仿宋_GBK" w:eastAsia="方正仿宋_GBK" w:hint="eastAsia"/>
          <w:sz w:val="28"/>
          <w:szCs w:val="28"/>
        </w:rPr>
        <w:t>月</w:t>
      </w:r>
      <w:r w:rsidR="00242D34">
        <w:rPr>
          <w:rFonts w:ascii="方正仿宋_GBK" w:eastAsia="方正仿宋_GBK" w:hint="eastAsia"/>
          <w:sz w:val="28"/>
          <w:szCs w:val="28"/>
        </w:rPr>
        <w:t>31</w:t>
      </w:r>
      <w:r w:rsidR="00AD526D">
        <w:rPr>
          <w:rFonts w:ascii="方正仿宋_GBK" w:eastAsia="方正仿宋_GBK" w:hint="eastAsia"/>
          <w:sz w:val="28"/>
          <w:szCs w:val="28"/>
        </w:rPr>
        <w:t>日印发</w:t>
      </w:r>
    </w:p>
    <w:sectPr w:rsidR="002F5D45" w:rsidRPr="002F5D45" w:rsidSect="00BF5BE1">
      <w:headerReference w:type="default" r:id="rId8"/>
      <w:pgSz w:w="11906" w:h="16838"/>
      <w:pgMar w:top="1440" w:right="1797" w:bottom="107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71C" w:rsidRDefault="0055771C" w:rsidP="00277877">
      <w:r>
        <w:separator/>
      </w:r>
    </w:p>
  </w:endnote>
  <w:endnote w:type="continuationSeparator" w:id="0">
    <w:p w:rsidR="0055771C" w:rsidRDefault="0055771C" w:rsidP="00277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71C" w:rsidRDefault="0055771C" w:rsidP="00277877">
      <w:r>
        <w:separator/>
      </w:r>
    </w:p>
  </w:footnote>
  <w:footnote w:type="continuationSeparator" w:id="0">
    <w:p w:rsidR="0055771C" w:rsidRDefault="0055771C" w:rsidP="00277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BE1" w:rsidRDefault="00BF5BE1" w:rsidP="00AD526D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877"/>
    <w:rsid w:val="000265C3"/>
    <w:rsid w:val="00053C3E"/>
    <w:rsid w:val="000731AE"/>
    <w:rsid w:val="00103516"/>
    <w:rsid w:val="00146536"/>
    <w:rsid w:val="00161DA2"/>
    <w:rsid w:val="0016469D"/>
    <w:rsid w:val="0020186B"/>
    <w:rsid w:val="00242D34"/>
    <w:rsid w:val="00260811"/>
    <w:rsid w:val="00277877"/>
    <w:rsid w:val="002B433F"/>
    <w:rsid w:val="002E4CEE"/>
    <w:rsid w:val="002F5D45"/>
    <w:rsid w:val="00364747"/>
    <w:rsid w:val="003E1212"/>
    <w:rsid w:val="003F7EFE"/>
    <w:rsid w:val="0049404C"/>
    <w:rsid w:val="0055771C"/>
    <w:rsid w:val="00573ABF"/>
    <w:rsid w:val="005B2012"/>
    <w:rsid w:val="0062420A"/>
    <w:rsid w:val="006E1E14"/>
    <w:rsid w:val="006E5EED"/>
    <w:rsid w:val="00725AFF"/>
    <w:rsid w:val="00743443"/>
    <w:rsid w:val="007D3A01"/>
    <w:rsid w:val="00856122"/>
    <w:rsid w:val="00A03294"/>
    <w:rsid w:val="00AD526D"/>
    <w:rsid w:val="00B063F1"/>
    <w:rsid w:val="00B306A9"/>
    <w:rsid w:val="00B343ED"/>
    <w:rsid w:val="00B43484"/>
    <w:rsid w:val="00BF5BE1"/>
    <w:rsid w:val="00C201E3"/>
    <w:rsid w:val="00C26055"/>
    <w:rsid w:val="00C673FC"/>
    <w:rsid w:val="00CE2E3F"/>
    <w:rsid w:val="00D43D1F"/>
    <w:rsid w:val="00DC2176"/>
    <w:rsid w:val="00DF6717"/>
    <w:rsid w:val="00E60928"/>
    <w:rsid w:val="00E6215B"/>
    <w:rsid w:val="00E72E65"/>
    <w:rsid w:val="00ED45C0"/>
    <w:rsid w:val="00F32B85"/>
    <w:rsid w:val="00F8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877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78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78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78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787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B433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B433F"/>
    <w:rPr>
      <w:rFonts w:ascii="Calibri" w:eastAsia="宋体" w:hAnsi="Calibri" w:cs="黑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877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78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78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78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787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B433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B433F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11B8D-B1C6-43BD-8F04-5974C7524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>微软中国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于健</dc:creator>
  <cp:lastModifiedBy>Administrator</cp:lastModifiedBy>
  <cp:revision>3</cp:revision>
  <cp:lastPrinted>2017-10-31T01:46:00Z</cp:lastPrinted>
  <dcterms:created xsi:type="dcterms:W3CDTF">2017-10-27T01:21:00Z</dcterms:created>
  <dcterms:modified xsi:type="dcterms:W3CDTF">2017-10-31T01:46:00Z</dcterms:modified>
</cp:coreProperties>
</file>