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77" w:rsidRDefault="00277877" w:rsidP="00277877">
      <w:pPr>
        <w:rPr>
          <w:rFonts w:ascii="方正黑体_GBK" w:eastAsia="方正黑体_GBK"/>
          <w:sz w:val="32"/>
          <w:szCs w:val="32"/>
        </w:rPr>
      </w:pPr>
    </w:p>
    <w:p w:rsidR="00277877" w:rsidRPr="006032FB" w:rsidRDefault="00277877" w:rsidP="00277877">
      <w:pPr>
        <w:rPr>
          <w:rFonts w:ascii="方正黑体_GBK" w:eastAsia="方正黑体_GBK"/>
          <w:sz w:val="32"/>
          <w:szCs w:val="32"/>
        </w:rPr>
      </w:pPr>
    </w:p>
    <w:p w:rsidR="00277877" w:rsidRPr="006032FB" w:rsidRDefault="00277877" w:rsidP="00277877">
      <w:pPr>
        <w:rPr>
          <w:rFonts w:ascii="方正黑体_GBK" w:eastAsia="方正黑体_GBK"/>
          <w:sz w:val="32"/>
          <w:szCs w:val="32"/>
        </w:rPr>
      </w:pPr>
    </w:p>
    <w:p w:rsidR="00277877" w:rsidRPr="00673BE2" w:rsidRDefault="00277877" w:rsidP="00277877">
      <w:pPr>
        <w:jc w:val="distribute"/>
        <w:rPr>
          <w:rFonts w:ascii="方正小标宋_GBK" w:eastAsia="方正小标宋_GBK"/>
          <w:color w:val="FF0000"/>
          <w:spacing w:val="-60"/>
          <w:w w:val="50"/>
          <w:sz w:val="118"/>
          <w:szCs w:val="118"/>
        </w:rPr>
      </w:pPr>
    </w:p>
    <w:p w:rsidR="00277877" w:rsidRDefault="00277877" w:rsidP="00277877">
      <w:pPr>
        <w:rPr>
          <w:rFonts w:ascii="方正仿宋_GBK" w:eastAsia="方正仿宋_GBK"/>
          <w:color w:val="FF0000"/>
          <w:sz w:val="32"/>
          <w:szCs w:val="32"/>
        </w:rPr>
      </w:pPr>
    </w:p>
    <w:p w:rsidR="00277877" w:rsidRPr="00321DF1" w:rsidRDefault="00277877" w:rsidP="00277877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重庆护职院</w:t>
      </w:r>
      <w:r w:rsidRPr="00321DF1">
        <w:rPr>
          <w:rFonts w:ascii="方正仿宋_GBK" w:eastAsia="方正仿宋_GBK" w:hint="eastAsia"/>
          <w:sz w:val="32"/>
          <w:szCs w:val="32"/>
        </w:rPr>
        <w:t>〔201</w:t>
      </w:r>
      <w:r w:rsidR="00211F61">
        <w:rPr>
          <w:rFonts w:ascii="方正仿宋_GBK" w:eastAsia="方正仿宋_GBK" w:hint="eastAsia"/>
          <w:sz w:val="32"/>
          <w:szCs w:val="32"/>
        </w:rPr>
        <w:t>8</w:t>
      </w:r>
      <w:r w:rsidRPr="00321DF1">
        <w:rPr>
          <w:rFonts w:ascii="方正仿宋_GBK" w:eastAsia="方正仿宋_GBK" w:hint="eastAsia"/>
          <w:sz w:val="32"/>
          <w:szCs w:val="32"/>
        </w:rPr>
        <w:t>〕</w:t>
      </w:r>
      <w:r w:rsidR="00211F61">
        <w:rPr>
          <w:rFonts w:ascii="方正仿宋_GBK" w:eastAsia="方正仿宋_GBK" w:hint="eastAsia"/>
          <w:sz w:val="32"/>
          <w:szCs w:val="32"/>
        </w:rPr>
        <w:t>1</w:t>
      </w:r>
      <w:r w:rsidRPr="00321DF1">
        <w:rPr>
          <w:rFonts w:ascii="方正仿宋_GBK" w:eastAsia="方正仿宋_GBK" w:hint="eastAsia"/>
          <w:sz w:val="32"/>
          <w:szCs w:val="32"/>
        </w:rPr>
        <w:t>号</w:t>
      </w:r>
    </w:p>
    <w:p w:rsidR="00277877" w:rsidRPr="005F5A37" w:rsidRDefault="00277877" w:rsidP="005B2012">
      <w:pPr>
        <w:spacing w:line="240" w:lineRule="exact"/>
        <w:rPr>
          <w:rFonts w:ascii="方正仿宋_GBK" w:eastAsia="方正仿宋_GBK"/>
          <w:sz w:val="32"/>
          <w:szCs w:val="32"/>
        </w:rPr>
      </w:pPr>
    </w:p>
    <w:p w:rsidR="000265C3" w:rsidRDefault="000265C3" w:rsidP="00BF5BE1">
      <w:pPr>
        <w:spacing w:line="6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0265C3">
        <w:rPr>
          <w:rFonts w:ascii="方正小标宋_GBK" w:eastAsia="方正小标宋_GBK" w:hAnsi="宋体" w:hint="eastAsia"/>
          <w:sz w:val="44"/>
          <w:szCs w:val="44"/>
        </w:rPr>
        <w:t>重庆护理职业学院</w:t>
      </w:r>
    </w:p>
    <w:p w:rsidR="002F5D45" w:rsidRDefault="000731AE" w:rsidP="00BF5BE1">
      <w:pPr>
        <w:spacing w:line="640" w:lineRule="exact"/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sz w:val="44"/>
          <w:szCs w:val="44"/>
        </w:rPr>
        <w:t>关于</w:t>
      </w:r>
      <w:r w:rsidR="00211F61">
        <w:rPr>
          <w:rFonts w:ascii="方正小标宋_GBK" w:eastAsia="方正小标宋_GBK" w:hAnsi="宋体" w:hint="eastAsia"/>
          <w:sz w:val="44"/>
          <w:szCs w:val="44"/>
        </w:rPr>
        <w:t>陈恒英</w:t>
      </w:r>
      <w:r>
        <w:rPr>
          <w:rFonts w:ascii="方正小标宋_GBK" w:eastAsia="方正小标宋_GBK" w:hAnsi="宋体" w:hint="eastAsia"/>
          <w:sz w:val="44"/>
          <w:szCs w:val="44"/>
        </w:rPr>
        <w:t>同志任职的通知</w:t>
      </w:r>
      <w:bookmarkEnd w:id="0"/>
    </w:p>
    <w:p w:rsidR="00277877" w:rsidRPr="00146536" w:rsidRDefault="00277877" w:rsidP="00BF5BE1">
      <w:pPr>
        <w:spacing w:line="640" w:lineRule="exact"/>
        <w:jc w:val="left"/>
        <w:rPr>
          <w:rFonts w:ascii="方正小标宋_GBK" w:eastAsia="方正小标宋_GBK" w:hAnsi="宋体"/>
          <w:sz w:val="44"/>
          <w:szCs w:val="44"/>
        </w:rPr>
      </w:pPr>
    </w:p>
    <w:p w:rsidR="00725AFF" w:rsidRPr="00725AFF" w:rsidRDefault="00725AFF" w:rsidP="00211F61">
      <w:pPr>
        <w:spacing w:line="594" w:lineRule="exact"/>
        <w:rPr>
          <w:rFonts w:ascii="方正仿宋_GBK" w:eastAsia="方正仿宋_GBK" w:hAnsi="仿宋" w:cs="仿宋"/>
          <w:sz w:val="32"/>
          <w:szCs w:val="32"/>
        </w:rPr>
      </w:pPr>
      <w:r w:rsidRPr="00725AFF">
        <w:rPr>
          <w:rFonts w:ascii="方正仿宋_GBK" w:eastAsia="方正仿宋_GBK" w:hAnsi="仿宋" w:cs="仿宋" w:hint="eastAsia"/>
          <w:sz w:val="32"/>
          <w:szCs w:val="32"/>
        </w:rPr>
        <w:t>各院</w:t>
      </w:r>
      <w:r w:rsidR="000265C3">
        <w:rPr>
          <w:rFonts w:ascii="方正仿宋_GBK" w:eastAsia="方正仿宋_GBK" w:hAnsi="仿宋" w:cs="仿宋" w:hint="eastAsia"/>
          <w:sz w:val="32"/>
          <w:szCs w:val="32"/>
        </w:rPr>
        <w:t>（</w:t>
      </w:r>
      <w:r w:rsidRPr="00725AFF">
        <w:rPr>
          <w:rFonts w:ascii="方正仿宋_GBK" w:eastAsia="方正仿宋_GBK" w:hAnsi="仿宋" w:cs="仿宋" w:hint="eastAsia"/>
          <w:sz w:val="32"/>
          <w:szCs w:val="32"/>
        </w:rPr>
        <w:t>系</w:t>
      </w:r>
      <w:r w:rsidR="000265C3">
        <w:rPr>
          <w:rFonts w:ascii="方正仿宋_GBK" w:eastAsia="方正仿宋_GBK" w:hAnsi="仿宋" w:cs="仿宋" w:hint="eastAsia"/>
          <w:sz w:val="32"/>
          <w:szCs w:val="32"/>
        </w:rPr>
        <w:t>）部</w:t>
      </w:r>
      <w:r w:rsidRPr="00725AFF">
        <w:rPr>
          <w:rFonts w:ascii="方正仿宋_GBK" w:eastAsia="方正仿宋_GBK" w:hAnsi="仿宋" w:cs="仿宋" w:hint="eastAsia"/>
          <w:sz w:val="32"/>
          <w:szCs w:val="32"/>
        </w:rPr>
        <w:t>：</w:t>
      </w:r>
    </w:p>
    <w:p w:rsidR="000731AE" w:rsidRDefault="000731AE" w:rsidP="00211F61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经201</w:t>
      </w:r>
      <w:r w:rsidR="00211F61"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211F61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211F61">
        <w:rPr>
          <w:rFonts w:ascii="方正仿宋_GBK" w:eastAsia="方正仿宋_GBK" w:hint="eastAsia"/>
          <w:sz w:val="32"/>
          <w:szCs w:val="32"/>
        </w:rPr>
        <w:t>11</w:t>
      </w:r>
      <w:r>
        <w:rPr>
          <w:rFonts w:ascii="方正仿宋_GBK" w:eastAsia="方正仿宋_GBK" w:hint="eastAsia"/>
          <w:sz w:val="32"/>
          <w:szCs w:val="32"/>
        </w:rPr>
        <w:t>日院长办公会讨论决定：</w:t>
      </w:r>
    </w:p>
    <w:p w:rsidR="000731AE" w:rsidRDefault="000731AE" w:rsidP="00211F61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任命</w:t>
      </w:r>
    </w:p>
    <w:p w:rsidR="000731AE" w:rsidRPr="005621A8" w:rsidRDefault="00211F61" w:rsidP="00211F61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>
        <w:rPr>
          <w:rFonts w:ascii="方正仿宋_GBK" w:eastAsia="方正仿宋_GBK" w:hint="eastAsia"/>
          <w:sz w:val="32"/>
          <w:szCs w:val="32"/>
        </w:rPr>
        <w:t>陈恒英</w:t>
      </w:r>
      <w:r w:rsidR="000731AE">
        <w:rPr>
          <w:rFonts w:ascii="方正仿宋_GBK" w:eastAsia="方正仿宋_GBK" w:hint="eastAsia"/>
          <w:sz w:val="32"/>
          <w:szCs w:val="32"/>
        </w:rPr>
        <w:t>为</w:t>
      </w:r>
      <w:proofErr w:type="gramEnd"/>
      <w:r w:rsidR="000731AE">
        <w:rPr>
          <w:rFonts w:ascii="方正仿宋_GBK" w:eastAsia="方正仿宋_GBK" w:hint="eastAsia"/>
          <w:sz w:val="32"/>
          <w:szCs w:val="32"/>
        </w:rPr>
        <w:t>重庆护理职业学院</w:t>
      </w:r>
      <w:r>
        <w:rPr>
          <w:rFonts w:ascii="方正仿宋_GBK" w:eastAsia="方正仿宋_GBK" w:hint="eastAsia"/>
          <w:sz w:val="32"/>
          <w:szCs w:val="32"/>
        </w:rPr>
        <w:t>公共基础教学部</w:t>
      </w:r>
      <w:r w:rsidR="000731AE" w:rsidRPr="005621A8">
        <w:rPr>
          <w:rFonts w:ascii="方正仿宋_GBK" w:eastAsia="方正仿宋_GBK" w:hint="eastAsia"/>
          <w:sz w:val="32"/>
          <w:szCs w:val="32"/>
        </w:rPr>
        <w:t>副主任</w:t>
      </w:r>
      <w:proofErr w:type="gramStart"/>
      <w:r>
        <w:rPr>
          <w:rFonts w:ascii="方正仿宋_GBK" w:eastAsia="方正仿宋_GBK" w:hint="eastAsia"/>
          <w:sz w:val="32"/>
          <w:szCs w:val="32"/>
        </w:rPr>
        <w:t>兼思想</w:t>
      </w:r>
      <w:proofErr w:type="gramEnd"/>
      <w:r>
        <w:rPr>
          <w:rFonts w:ascii="方正仿宋_GBK" w:eastAsia="方正仿宋_GBK" w:hint="eastAsia"/>
          <w:sz w:val="32"/>
          <w:szCs w:val="32"/>
        </w:rPr>
        <w:t>政治理论课教学研究部副主任</w:t>
      </w:r>
      <w:r w:rsidR="000731AE">
        <w:rPr>
          <w:rFonts w:ascii="方正仿宋_GBK" w:eastAsia="方正仿宋_GBK" w:hint="eastAsia"/>
          <w:sz w:val="32"/>
          <w:szCs w:val="32"/>
        </w:rPr>
        <w:t>（</w:t>
      </w:r>
      <w:r w:rsidR="000731AE" w:rsidRPr="005621A8">
        <w:rPr>
          <w:rFonts w:ascii="方正仿宋_GBK" w:eastAsia="方正仿宋_GBK" w:hint="eastAsia"/>
          <w:sz w:val="32"/>
          <w:szCs w:val="32"/>
        </w:rPr>
        <w:t>试用期一年</w:t>
      </w:r>
      <w:r w:rsidR="000731AE">
        <w:rPr>
          <w:rFonts w:ascii="方正仿宋_GBK" w:eastAsia="方正仿宋_GBK" w:hint="eastAsia"/>
          <w:sz w:val="32"/>
          <w:szCs w:val="32"/>
        </w:rPr>
        <w:t>）。</w:t>
      </w:r>
    </w:p>
    <w:p w:rsidR="005B2012" w:rsidRPr="00725AFF" w:rsidRDefault="000731AE" w:rsidP="00211F61">
      <w:pPr>
        <w:spacing w:line="594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特此通知。</w:t>
      </w:r>
    </w:p>
    <w:p w:rsidR="00277877" w:rsidRDefault="00277877" w:rsidP="00211F61">
      <w:pPr>
        <w:spacing w:line="594" w:lineRule="exact"/>
        <w:ind w:right="480"/>
        <w:jc w:val="right"/>
        <w:rPr>
          <w:rFonts w:ascii="仿宋" w:eastAsia="仿宋" w:hAnsi="仿宋"/>
          <w:sz w:val="32"/>
          <w:szCs w:val="32"/>
        </w:rPr>
      </w:pPr>
    </w:p>
    <w:p w:rsidR="00BF5BE1" w:rsidRDefault="00BF5BE1" w:rsidP="00211F61">
      <w:pPr>
        <w:spacing w:line="594" w:lineRule="exact"/>
        <w:ind w:right="480"/>
        <w:jc w:val="right"/>
        <w:rPr>
          <w:rFonts w:ascii="仿宋" w:eastAsia="仿宋" w:hAnsi="仿宋"/>
          <w:sz w:val="32"/>
          <w:szCs w:val="32"/>
        </w:rPr>
      </w:pPr>
    </w:p>
    <w:p w:rsidR="00211F61" w:rsidRDefault="00277877" w:rsidP="00211F61">
      <w:pPr>
        <w:spacing w:line="594" w:lineRule="exact"/>
        <w:ind w:left="4640" w:rightChars="200" w:right="420" w:hangingChars="1450" w:hanging="4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</w:t>
      </w:r>
      <w:r w:rsidRPr="00277877">
        <w:rPr>
          <w:rFonts w:ascii="方正仿宋_GBK" w:eastAsia="方正仿宋_GBK" w:hint="eastAsia"/>
          <w:sz w:val="32"/>
          <w:szCs w:val="32"/>
        </w:rPr>
        <w:t>重庆护理职业学院</w:t>
      </w:r>
      <w:r>
        <w:rPr>
          <w:rFonts w:ascii="方正仿宋_GBK" w:eastAsia="方正仿宋_GBK" w:hint="eastAsia"/>
          <w:sz w:val="32"/>
          <w:szCs w:val="32"/>
        </w:rPr>
        <w:t xml:space="preserve">                               </w:t>
      </w:r>
      <w:r w:rsidRPr="00277877">
        <w:rPr>
          <w:rFonts w:ascii="方正仿宋_GBK" w:eastAsia="方正仿宋_GBK" w:hint="eastAsia"/>
          <w:sz w:val="32"/>
          <w:szCs w:val="32"/>
        </w:rPr>
        <w:t>201</w:t>
      </w:r>
      <w:r w:rsidR="00211F61">
        <w:rPr>
          <w:rFonts w:ascii="方正仿宋_GBK" w:eastAsia="方正仿宋_GBK" w:hint="eastAsia"/>
          <w:sz w:val="32"/>
          <w:szCs w:val="32"/>
        </w:rPr>
        <w:t>8</w:t>
      </w:r>
      <w:r w:rsidRPr="00277877">
        <w:rPr>
          <w:rFonts w:ascii="方正仿宋_GBK" w:eastAsia="方正仿宋_GBK" w:hint="eastAsia"/>
          <w:sz w:val="32"/>
          <w:szCs w:val="32"/>
        </w:rPr>
        <w:t>年</w:t>
      </w:r>
      <w:r w:rsidR="00211F61">
        <w:rPr>
          <w:rFonts w:ascii="方正仿宋_GBK" w:eastAsia="方正仿宋_GBK" w:hint="eastAsia"/>
          <w:sz w:val="32"/>
          <w:szCs w:val="32"/>
        </w:rPr>
        <w:t>1</w:t>
      </w:r>
      <w:r w:rsidRPr="00277877">
        <w:rPr>
          <w:rFonts w:ascii="方正仿宋_GBK" w:eastAsia="方正仿宋_GBK" w:hint="eastAsia"/>
          <w:sz w:val="32"/>
          <w:szCs w:val="32"/>
        </w:rPr>
        <w:t>月</w:t>
      </w:r>
      <w:r w:rsidR="00211F61">
        <w:rPr>
          <w:rFonts w:ascii="方正仿宋_GBK" w:eastAsia="方正仿宋_GBK" w:hint="eastAsia"/>
          <w:sz w:val="32"/>
          <w:szCs w:val="32"/>
        </w:rPr>
        <w:t>15</w:t>
      </w:r>
      <w:r w:rsidRPr="00277877">
        <w:rPr>
          <w:rFonts w:ascii="方正仿宋_GBK" w:eastAsia="方正仿宋_GBK" w:hint="eastAsia"/>
          <w:sz w:val="32"/>
          <w:szCs w:val="32"/>
        </w:rPr>
        <w:t>日</w:t>
      </w:r>
    </w:p>
    <w:p w:rsidR="002F5D45" w:rsidRPr="002F5D45" w:rsidRDefault="0062420A" w:rsidP="00AD526D">
      <w:pPr>
        <w:pBdr>
          <w:top w:val="single" w:sz="4" w:space="1" w:color="auto"/>
          <w:bottom w:val="single" w:sz="8" w:space="1" w:color="auto"/>
        </w:pBdr>
        <w:spacing w:line="594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重庆护理职业学院院务部党政办公室</w:t>
      </w:r>
      <w:r w:rsidR="00B306A9">
        <w:rPr>
          <w:rFonts w:ascii="方正仿宋_GBK" w:eastAsia="方正仿宋_GBK" w:hint="eastAsia"/>
          <w:sz w:val="28"/>
          <w:szCs w:val="28"/>
        </w:rPr>
        <w:t xml:space="preserve">      </w:t>
      </w:r>
      <w:r w:rsidR="00AD526D">
        <w:rPr>
          <w:rFonts w:ascii="方正仿宋_GBK" w:eastAsia="方正仿宋_GBK" w:hint="eastAsia"/>
          <w:sz w:val="28"/>
          <w:szCs w:val="28"/>
        </w:rPr>
        <w:t xml:space="preserve"> 201</w:t>
      </w:r>
      <w:r w:rsidR="00211F61">
        <w:rPr>
          <w:rFonts w:ascii="方正仿宋_GBK" w:eastAsia="方正仿宋_GBK" w:hint="eastAsia"/>
          <w:sz w:val="28"/>
          <w:szCs w:val="28"/>
        </w:rPr>
        <w:t>8</w:t>
      </w:r>
      <w:r w:rsidR="00AD526D">
        <w:rPr>
          <w:rFonts w:ascii="方正仿宋_GBK" w:eastAsia="方正仿宋_GBK" w:hint="eastAsia"/>
          <w:sz w:val="28"/>
          <w:szCs w:val="28"/>
        </w:rPr>
        <w:t>年</w:t>
      </w:r>
      <w:r w:rsidR="00211F61">
        <w:rPr>
          <w:rFonts w:ascii="方正仿宋_GBK" w:eastAsia="方正仿宋_GBK" w:hint="eastAsia"/>
          <w:sz w:val="28"/>
          <w:szCs w:val="28"/>
        </w:rPr>
        <w:t>1</w:t>
      </w:r>
      <w:r w:rsidR="00AD526D">
        <w:rPr>
          <w:rFonts w:ascii="方正仿宋_GBK" w:eastAsia="方正仿宋_GBK" w:hint="eastAsia"/>
          <w:sz w:val="28"/>
          <w:szCs w:val="28"/>
        </w:rPr>
        <w:t>月</w:t>
      </w:r>
      <w:r w:rsidR="00211F61">
        <w:rPr>
          <w:rFonts w:ascii="方正仿宋_GBK" w:eastAsia="方正仿宋_GBK" w:hint="eastAsia"/>
          <w:sz w:val="28"/>
          <w:szCs w:val="28"/>
        </w:rPr>
        <w:t>15</w:t>
      </w:r>
      <w:r w:rsidR="00AD526D">
        <w:rPr>
          <w:rFonts w:ascii="方正仿宋_GBK" w:eastAsia="方正仿宋_GBK" w:hint="eastAsia"/>
          <w:sz w:val="28"/>
          <w:szCs w:val="28"/>
        </w:rPr>
        <w:t>日印发</w:t>
      </w:r>
    </w:p>
    <w:sectPr w:rsidR="002F5D45" w:rsidRPr="002F5D45" w:rsidSect="00BF5BE1">
      <w:headerReference w:type="default" r:id="rId8"/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00" w:rsidRDefault="00C96000" w:rsidP="00277877">
      <w:r>
        <w:separator/>
      </w:r>
    </w:p>
  </w:endnote>
  <w:endnote w:type="continuationSeparator" w:id="0">
    <w:p w:rsidR="00C96000" w:rsidRDefault="00C96000" w:rsidP="0027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00" w:rsidRDefault="00C96000" w:rsidP="00277877">
      <w:r>
        <w:separator/>
      </w:r>
    </w:p>
  </w:footnote>
  <w:footnote w:type="continuationSeparator" w:id="0">
    <w:p w:rsidR="00C96000" w:rsidRDefault="00C96000" w:rsidP="0027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E1" w:rsidRDefault="00BF5BE1" w:rsidP="00AD526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77"/>
    <w:rsid w:val="000265C3"/>
    <w:rsid w:val="00053C3E"/>
    <w:rsid w:val="000731AE"/>
    <w:rsid w:val="00103516"/>
    <w:rsid w:val="00146536"/>
    <w:rsid w:val="00161DA2"/>
    <w:rsid w:val="0016469D"/>
    <w:rsid w:val="0020186B"/>
    <w:rsid w:val="00211F61"/>
    <w:rsid w:val="00242D34"/>
    <w:rsid w:val="00260811"/>
    <w:rsid w:val="00277877"/>
    <w:rsid w:val="002B433F"/>
    <w:rsid w:val="002E4CEE"/>
    <w:rsid w:val="002F5D45"/>
    <w:rsid w:val="00364747"/>
    <w:rsid w:val="003E1212"/>
    <w:rsid w:val="003F7EFE"/>
    <w:rsid w:val="0049404C"/>
    <w:rsid w:val="0055771C"/>
    <w:rsid w:val="00573ABF"/>
    <w:rsid w:val="005B2012"/>
    <w:rsid w:val="0062420A"/>
    <w:rsid w:val="006E1E14"/>
    <w:rsid w:val="006E5EED"/>
    <w:rsid w:val="00725AFF"/>
    <w:rsid w:val="00743443"/>
    <w:rsid w:val="007D3A01"/>
    <w:rsid w:val="00856122"/>
    <w:rsid w:val="00A03294"/>
    <w:rsid w:val="00AD526D"/>
    <w:rsid w:val="00B063F1"/>
    <w:rsid w:val="00B306A9"/>
    <w:rsid w:val="00B343ED"/>
    <w:rsid w:val="00B43484"/>
    <w:rsid w:val="00BF5BE1"/>
    <w:rsid w:val="00C201E3"/>
    <w:rsid w:val="00C26055"/>
    <w:rsid w:val="00C673FC"/>
    <w:rsid w:val="00C96000"/>
    <w:rsid w:val="00CE2E3F"/>
    <w:rsid w:val="00D43D1F"/>
    <w:rsid w:val="00DC2176"/>
    <w:rsid w:val="00DF6717"/>
    <w:rsid w:val="00E60928"/>
    <w:rsid w:val="00E6215B"/>
    <w:rsid w:val="00E72E65"/>
    <w:rsid w:val="00ED45C0"/>
    <w:rsid w:val="00F32B85"/>
    <w:rsid w:val="00F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7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4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433F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7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4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433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BBCB-53D6-498F-A80A-82E437B9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于健</dc:creator>
  <cp:lastModifiedBy>Administrator</cp:lastModifiedBy>
  <cp:revision>5</cp:revision>
  <cp:lastPrinted>2018-01-15T01:57:00Z</cp:lastPrinted>
  <dcterms:created xsi:type="dcterms:W3CDTF">2017-10-27T01:21:00Z</dcterms:created>
  <dcterms:modified xsi:type="dcterms:W3CDTF">2018-01-15T02:00:00Z</dcterms:modified>
</cp:coreProperties>
</file>