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b/>
          <w:color w:val="000000"/>
          <w:sz w:val="36"/>
        </w:rPr>
      </w:pPr>
      <w:r>
        <w:rPr>
          <w:rFonts w:hint="eastAsia"/>
          <w:b/>
          <w:color w:val="000000"/>
          <w:sz w:val="36"/>
        </w:rPr>
        <w:t>重庆护理职业学院</w:t>
      </w:r>
    </w:p>
    <w:p>
      <w:pPr>
        <w:spacing w:line="440" w:lineRule="exact"/>
        <w:jc w:val="center"/>
        <w:rPr>
          <w:b/>
          <w:color w:val="000000"/>
          <w:sz w:val="36"/>
        </w:rPr>
      </w:pPr>
      <w:r>
        <w:rPr>
          <w:rFonts w:hint="eastAsia"/>
          <w:b/>
          <w:color w:val="000000"/>
          <w:sz w:val="36"/>
        </w:rPr>
        <w:t>2018年公开招聘工作人员简章</w:t>
      </w:r>
    </w:p>
    <w:p>
      <w:pPr>
        <w:spacing w:line="400" w:lineRule="exact"/>
        <w:jc w:val="center"/>
        <w:rPr>
          <w:color w:val="000000"/>
          <w:sz w:val="24"/>
        </w:rPr>
      </w:pPr>
    </w:p>
    <w:p>
      <w:pPr>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重庆护理职业学院是重庆市人民政府批准设立的一所实施全日制专科层次高等教育的民办高等职业院校（渝府〔2106〕16号），由重庆医科大学附属第一医院全额出资举办。学院位于重庆市璧山区来凤街道解放东路600号，毗邻重庆医科大学附属第一医院青杠老年护养中心。</w:t>
      </w:r>
    </w:p>
    <w:p>
      <w:pPr>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学院占地近300亩，一期建筑面积近10万平方米。校园景观优美雅致，建有标准田径运动场、篮球场、排球场和室内综合运动馆，教育教学设施完善，功能齐全。学院全日制在校学生规模暂定为5000人，开设护理、助产、康复治疗技术、老年保健与管理、社区康复5个专业，于2016年9月开始招生，现有在校生1978人。学院将充分利用重庆医科大学附属第一医院及其青杠老年护养中心的医疗、养护、教学资源，突出“医养教有机结合”的办学特色，努力把学院建设成为“优势突出、特色鲜明、质量上乘、西部一流、辐射全国”的高素质护理服务人才培养培训基地。</w:t>
      </w:r>
    </w:p>
    <w:p>
      <w:pPr>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为加强人才队伍建设，满足办学需要，现面向社会公开招聘工作人员。</w:t>
      </w:r>
    </w:p>
    <w:p>
      <w:pPr>
        <w:spacing w:line="40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一、招聘原则</w:t>
      </w:r>
    </w:p>
    <w:p>
      <w:pPr>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坚持民主、公开、竞争、择优的方针，按照德才兼备的标准，采取考试和考核的方式选拔优秀人才。</w:t>
      </w:r>
    </w:p>
    <w:p>
      <w:pPr>
        <w:spacing w:line="40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二、招聘计划</w:t>
      </w:r>
    </w:p>
    <w:p>
      <w:pPr>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本次招聘人数、具体岗位、相应条件等详细情况见《重庆护理职业学院2018年公开招聘岗位一览表》（附件1）。</w:t>
      </w:r>
    </w:p>
    <w:p>
      <w:pPr>
        <w:spacing w:line="40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三、招聘范围</w:t>
      </w:r>
    </w:p>
    <w:p>
      <w:pPr>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凡符合招聘条件的各类人员均可报名应聘。 </w:t>
      </w:r>
    </w:p>
    <w:p>
      <w:pPr>
        <w:spacing w:line="400" w:lineRule="exact"/>
        <w:ind w:firstLine="420" w:firstLineChars="150"/>
        <w:rPr>
          <w:rFonts w:ascii="仿宋" w:hAnsi="仿宋" w:eastAsia="仿宋"/>
          <w:color w:val="000000"/>
          <w:sz w:val="28"/>
          <w:szCs w:val="28"/>
        </w:rPr>
      </w:pPr>
      <w:r>
        <w:rPr>
          <w:rFonts w:hint="eastAsia" w:ascii="仿宋" w:hAnsi="仿宋" w:eastAsia="仿宋"/>
          <w:color w:val="000000"/>
          <w:sz w:val="28"/>
          <w:szCs w:val="28"/>
        </w:rPr>
        <w:t>（一）遵守宪法和法律，坚持四项基本原则，品行良好，作风正派；</w:t>
      </w:r>
    </w:p>
    <w:p>
      <w:pPr>
        <w:spacing w:line="400" w:lineRule="exact"/>
        <w:ind w:firstLine="420" w:firstLineChars="150"/>
        <w:rPr>
          <w:rFonts w:ascii="仿宋" w:hAnsi="仿宋" w:eastAsia="仿宋"/>
          <w:color w:val="000000"/>
          <w:sz w:val="28"/>
          <w:szCs w:val="28"/>
        </w:rPr>
      </w:pPr>
      <w:r>
        <w:rPr>
          <w:rFonts w:hint="eastAsia" w:ascii="仿宋" w:hAnsi="仿宋" w:eastAsia="仿宋"/>
          <w:color w:val="000000"/>
          <w:sz w:val="28"/>
          <w:szCs w:val="28"/>
        </w:rPr>
        <w:t>（二）具备岗位所需的专业、能力或技能条件；</w:t>
      </w:r>
    </w:p>
    <w:p>
      <w:pPr>
        <w:spacing w:line="400" w:lineRule="exact"/>
        <w:ind w:firstLine="420" w:firstLineChars="150"/>
        <w:rPr>
          <w:rFonts w:ascii="仿宋" w:hAnsi="仿宋" w:eastAsia="仿宋"/>
          <w:color w:val="000000"/>
          <w:sz w:val="28"/>
          <w:szCs w:val="28"/>
        </w:rPr>
      </w:pPr>
      <w:r>
        <w:rPr>
          <w:rFonts w:hint="eastAsia" w:ascii="仿宋" w:hAnsi="仿宋" w:eastAsia="仿宋"/>
          <w:color w:val="000000"/>
          <w:sz w:val="28"/>
          <w:szCs w:val="28"/>
        </w:rPr>
        <w:t>（三）适应岗位所需的身体条件；</w:t>
      </w:r>
    </w:p>
    <w:p>
      <w:pPr>
        <w:spacing w:line="400" w:lineRule="exact"/>
        <w:ind w:firstLine="420" w:firstLineChars="150"/>
        <w:rPr>
          <w:rFonts w:ascii="仿宋" w:hAnsi="仿宋" w:eastAsia="仿宋"/>
          <w:color w:val="000000"/>
          <w:sz w:val="28"/>
          <w:szCs w:val="28"/>
        </w:rPr>
      </w:pPr>
      <w:r>
        <w:rPr>
          <w:rFonts w:hint="eastAsia" w:ascii="仿宋" w:hAnsi="仿宋" w:eastAsia="仿宋"/>
          <w:color w:val="000000"/>
          <w:sz w:val="28"/>
          <w:szCs w:val="28"/>
        </w:rPr>
        <w:t>（四）以下人员不属于招聘范围：</w:t>
      </w:r>
    </w:p>
    <w:p>
      <w:pPr>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曾因犯罪受过刑事处罚或曾被开除公职的人员；涉嫌违法犯罪正在接受司法调查尚未做出结论的人员；尚未解除党纪、政纪处分或正在接受纪律审查的人员。</w:t>
      </w:r>
    </w:p>
    <w:p>
      <w:pPr>
        <w:spacing w:line="40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四、招聘程序</w:t>
      </w:r>
    </w:p>
    <w:p>
      <w:pPr>
        <w:spacing w:line="40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（一）报名方式及要求</w:t>
      </w:r>
    </w:p>
    <w:p>
      <w:pPr>
        <w:widowControl/>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通过网络报名，凡符合招聘条件者，请填写《重庆护理职业学院应聘报名表》（附件2、3），并提交个人简历及相关证明材料（即现场考核时需提供的材料）。以上资料打包成压缩文件提交，压缩文件命名为“姓名+应聘岗位”，发送至学校人事部门邮箱（</w:t>
      </w:r>
      <w:r>
        <w:rPr>
          <w:rFonts w:ascii="仿宋" w:hAnsi="仿宋" w:eastAsia="仿宋"/>
          <w:color w:val="000000"/>
          <w:sz w:val="28"/>
          <w:szCs w:val="28"/>
        </w:rPr>
        <w:t>373408046</w:t>
      </w:r>
      <w:r>
        <w:rPr>
          <w:rFonts w:hint="eastAsia" w:ascii="仿宋" w:hAnsi="仿宋" w:eastAsia="仿宋"/>
          <w:color w:val="000000"/>
          <w:sz w:val="28"/>
          <w:szCs w:val="28"/>
        </w:rPr>
        <w:t>@qq.com）。每个表格所填信息必须按规定填写完整，未按规定填写和提交材料或提交材料缺少的，均视为无效报名。报名时请加入护理职院招聘QQ群 512479910。</w:t>
      </w:r>
    </w:p>
    <w:p>
      <w:pPr>
        <w:widowControl/>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联系</w:t>
      </w:r>
      <w:r>
        <w:rPr>
          <w:rFonts w:hint="eastAsia" w:ascii="仿宋" w:hAnsi="仿宋" w:eastAsia="仿宋"/>
          <w:color w:val="000000"/>
          <w:sz w:val="28"/>
          <w:szCs w:val="28"/>
        </w:rPr>
        <w:t>方式</w:t>
      </w:r>
      <w:r>
        <w:rPr>
          <w:rFonts w:ascii="仿宋" w:hAnsi="仿宋" w:eastAsia="仿宋"/>
          <w:color w:val="000000"/>
          <w:sz w:val="28"/>
          <w:szCs w:val="28"/>
        </w:rPr>
        <w:t>：023-</w:t>
      </w:r>
      <w:r>
        <w:rPr>
          <w:rFonts w:hint="eastAsia" w:ascii="仿宋" w:hAnsi="仿宋" w:eastAsia="仿宋"/>
          <w:color w:val="000000"/>
          <w:sz w:val="28"/>
          <w:szCs w:val="28"/>
        </w:rPr>
        <w:t xml:space="preserve">87389016   向老师  </w:t>
      </w:r>
      <w:r>
        <w:rPr>
          <w:rFonts w:ascii="仿宋" w:hAnsi="仿宋" w:eastAsia="仿宋"/>
          <w:color w:val="000000"/>
          <w:sz w:val="28"/>
          <w:szCs w:val="28"/>
        </w:rPr>
        <w:t>徐</w:t>
      </w:r>
      <w:r>
        <w:rPr>
          <w:rFonts w:hint="eastAsia" w:ascii="仿宋" w:hAnsi="仿宋" w:eastAsia="仿宋"/>
          <w:color w:val="000000"/>
          <w:sz w:val="28"/>
          <w:szCs w:val="28"/>
        </w:rPr>
        <w:t>老师</w:t>
      </w:r>
    </w:p>
    <w:p>
      <w:pPr>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3.报名时间：即日起至2018年2月28日止</w:t>
      </w:r>
    </w:p>
    <w:p>
      <w:pPr>
        <w:spacing w:line="40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（二）资格审查</w:t>
      </w:r>
    </w:p>
    <w:p>
      <w:pPr>
        <w:spacing w:line="400" w:lineRule="exact"/>
        <w:ind w:firstLine="560" w:firstLineChars="200"/>
        <w:rPr>
          <w:rFonts w:ascii="仿宋" w:hAnsi="仿宋" w:eastAsia="仿宋"/>
          <w:b/>
          <w:color w:val="000000"/>
          <w:sz w:val="28"/>
          <w:szCs w:val="28"/>
        </w:rPr>
      </w:pPr>
      <w:r>
        <w:rPr>
          <w:rFonts w:hint="eastAsia" w:ascii="仿宋" w:hAnsi="仿宋" w:eastAsia="仿宋"/>
          <w:color w:val="000000"/>
          <w:sz w:val="28"/>
          <w:szCs w:val="28"/>
        </w:rPr>
        <w:t>报名截止后，人力资源管理办公室根据招聘岗位的专业、能力等要求对应聘人员进行资格审查，资格审查合格者方可参加考核。</w:t>
      </w:r>
    </w:p>
    <w:p>
      <w:pPr>
        <w:spacing w:line="400" w:lineRule="exact"/>
        <w:ind w:firstLine="548" w:firstLineChars="196"/>
        <w:rPr>
          <w:rFonts w:ascii="仿宋" w:hAnsi="仿宋" w:eastAsia="仿宋"/>
          <w:b/>
          <w:color w:val="000000"/>
          <w:sz w:val="28"/>
          <w:szCs w:val="28"/>
        </w:rPr>
      </w:pPr>
      <w:r>
        <w:rPr>
          <w:rFonts w:hint="eastAsia" w:ascii="仿宋" w:hAnsi="仿宋" w:eastAsia="仿宋"/>
          <w:color w:val="000000"/>
          <w:sz w:val="28"/>
          <w:szCs w:val="28"/>
        </w:rPr>
        <w:t>现场考核时需提供本人身份证、学历及学位证书（境外获得学历学位者应提供教育部留学服务中心出具的《国外学历学位认证书》）、《教育部学历证书电子注册备案表》、执业资格证书、职称证书、获奖证书、学术</w:t>
      </w:r>
      <w:bookmarkStart w:id="0" w:name="_GoBack"/>
      <w:bookmarkEnd w:id="0"/>
      <w:r>
        <w:rPr>
          <w:rFonts w:hint="eastAsia" w:ascii="仿宋" w:hAnsi="仿宋" w:eastAsia="仿宋"/>
          <w:color w:val="000000"/>
          <w:sz w:val="28"/>
          <w:szCs w:val="28"/>
        </w:rPr>
        <w:t>成果等（应届毕业生学历、学位证书暂不能提供者须提供《应届毕业生就业推荐表》和成绩证明单），验原收复。</w:t>
      </w:r>
    </w:p>
    <w:p>
      <w:pPr>
        <w:spacing w:line="40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（三）考核</w:t>
      </w:r>
    </w:p>
    <w:p>
      <w:pPr>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考核方式为讲课和面试相结合。</w:t>
      </w:r>
    </w:p>
    <w:p>
      <w:pPr>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讲课主要考核应聘人员的教学能力，主要通过试讲等方式进行；面试主要考核应聘人员的专业技术水平、语言表达能力、逻辑思维能力等方面的综合素质。</w:t>
      </w:r>
    </w:p>
    <w:p>
      <w:pPr>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讲课和面试两个环节，分值各为100分。总成绩=讲课成绩×50%+面试成绩×50%。成绩均采取百分制计算，精确到小数点后两位数。</w:t>
      </w:r>
    </w:p>
    <w:p>
      <w:pPr>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考核时间另行通知。</w:t>
      </w:r>
    </w:p>
    <w:p>
      <w:pPr>
        <w:spacing w:line="40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（四）体检</w:t>
      </w:r>
    </w:p>
    <w:p>
      <w:pPr>
        <w:widowControl/>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体检由重庆护理职业学院组织实施。受检人对体检结论有异议的，可在接到体检结论通知之日起7日内书面提出复检申请，经学校同意后到指定医院进行复检，体检结果以复检结论为准。</w:t>
      </w:r>
    </w:p>
    <w:p>
      <w:pPr>
        <w:widowControl/>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体检时间、地点另行通知。</w:t>
      </w:r>
    </w:p>
    <w:p>
      <w:pPr>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体检标准参照原国家人事部颁布的《公务员录用体检通用标准（试行）》（国人部发〔2005〕1号）、《公务员录用体检操作手册（试行）的通知》（国人厅发〔2007〕25号）和《关于修订〈公务员录用体检通用标准（试行）〉及〈公务员录用体检操作手册（试行）〉的通知》（人社部发〔2010〕19号）等规定，并结合本岗位实际要求执行。</w:t>
      </w:r>
    </w:p>
    <w:p>
      <w:pPr>
        <w:spacing w:line="40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（五）考察</w:t>
      </w:r>
    </w:p>
    <w:p>
      <w:pPr>
        <w:widowControl/>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体检合格者，由学院对其政治思想素质、道德品质修养、业务能力素质、遵纪守法情况、日常学习工作情况等统一组织考察，并对应聘人员资格条件进行复查。考察不合格，学院不予录用。</w:t>
      </w:r>
    </w:p>
    <w:p>
      <w:pPr>
        <w:widowControl/>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考察合格的拟聘人员名单，报院长办公会审定。</w:t>
      </w:r>
    </w:p>
    <w:p>
      <w:pPr>
        <w:spacing w:line="40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（六）公示</w:t>
      </w:r>
    </w:p>
    <w:p>
      <w:pPr>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考核结果在学院网站上公示，公示时间为7个工作日。公示内容包括拟聘人员姓名、性别、年龄、政治面貌、学历、应聘岗位及拟聘岗位等。</w:t>
      </w:r>
    </w:p>
    <w:p>
      <w:pPr>
        <w:spacing w:line="40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五、合同方式及待遇</w:t>
      </w:r>
    </w:p>
    <w:p>
      <w:pPr>
        <w:widowControl/>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经公示无异议或有反映但经核实不影响录用的人员，由重庆护理职业学院签订聘用合同。基本工资及绩效工资由学院按相关规定统一发放，并统一购买“五险一金”。</w:t>
      </w:r>
    </w:p>
    <w:p>
      <w:pPr>
        <w:widowControl/>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录用人员按规定执行试用期。试用期内，考核不合格或被证明不符合录用条件者，取消聘用资格并解除劳动关系；试用期考核合格者，予以转正定级。</w:t>
      </w:r>
    </w:p>
    <w:p>
      <w:pPr>
        <w:spacing w:line="40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六、纪律要求</w:t>
      </w:r>
    </w:p>
    <w:p>
      <w:pPr>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学院公开招聘工作人员的工作及其各个环节，要自觉接受纪检监察部门和社会各界的监督，严禁徇私舞弊，以确保招聘工作顺利进行。应聘人员也应遵纪守法，诚实守信，若有违反规定或弄虚作假的行为，一经查实，取消其报名资格或聘用资格，并按有关规定追究当事人的责任。</w:t>
      </w:r>
    </w:p>
    <w:p>
      <w:pPr>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本简章由重庆护理职业学院人力资源管理办公室负责解释。</w:t>
      </w:r>
    </w:p>
    <w:p>
      <w:pPr>
        <w:spacing w:line="400" w:lineRule="exact"/>
        <w:rPr>
          <w:rFonts w:ascii="仿宋" w:hAnsi="仿宋" w:eastAsia="仿宋"/>
          <w:color w:val="000000"/>
        </w:rPr>
      </w:pPr>
    </w:p>
    <w:p>
      <w:pPr>
        <w:spacing w:line="40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附件</w:t>
      </w:r>
    </w:p>
    <w:p>
      <w:pPr>
        <w:widowControl/>
        <w:spacing w:line="400" w:lineRule="exact"/>
        <w:ind w:firstLine="560" w:firstLineChars="200"/>
        <w:rPr>
          <w:rFonts w:ascii="仿宋" w:hAnsi="仿宋" w:eastAsia="仿宋"/>
          <w:color w:val="000000"/>
        </w:rPr>
      </w:pPr>
      <w:r>
        <w:rPr>
          <w:rFonts w:hint="eastAsia" w:ascii="仿宋" w:hAnsi="仿宋" w:eastAsia="仿宋"/>
          <w:color w:val="000000"/>
          <w:sz w:val="28"/>
          <w:szCs w:val="28"/>
        </w:rPr>
        <w:t>1.重庆护理职业学院2018年公开招聘岗位一览表</w:t>
      </w:r>
    </w:p>
    <w:p>
      <w:pPr>
        <w:widowControl/>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重庆护理职业学院应聘报名表</w:t>
      </w:r>
      <w:r>
        <w:rPr>
          <w:rFonts w:hint="eastAsia" w:ascii="仿宋" w:hAnsi="仿宋" w:eastAsia="仿宋"/>
          <w:color w:val="000000"/>
          <w:sz w:val="28"/>
          <w:szCs w:val="28"/>
        </w:rPr>
        <w:t>（教师）</w:t>
      </w:r>
      <w:r>
        <w:rPr>
          <w:rFonts w:ascii="仿宋" w:hAnsi="仿宋" w:eastAsia="仿宋"/>
          <w:color w:val="000000"/>
          <w:sz w:val="28"/>
          <w:szCs w:val="28"/>
        </w:rPr>
        <w:t xml:space="preserve"> </w:t>
      </w:r>
    </w:p>
    <w:p>
      <w:pPr>
        <w:widowControl/>
        <w:spacing w:line="4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重庆护理职业学院应聘报名表</w:t>
      </w:r>
      <w:r>
        <w:rPr>
          <w:rFonts w:hint="eastAsia" w:ascii="仿宋" w:hAnsi="仿宋" w:eastAsia="仿宋"/>
          <w:color w:val="000000"/>
          <w:sz w:val="28"/>
          <w:szCs w:val="28"/>
        </w:rPr>
        <w:t>（行政管理）</w:t>
      </w:r>
    </w:p>
    <w:p>
      <w:pPr>
        <w:spacing w:line="400" w:lineRule="exact"/>
        <w:rPr>
          <w:rFonts w:ascii="宋体" w:hAnsi="宋体"/>
          <w:color w:val="000000"/>
          <w:sz w:val="28"/>
          <w:szCs w:val="28"/>
        </w:rPr>
        <w:sectPr>
          <w:pgSz w:w="11906" w:h="16838"/>
          <w:pgMar w:top="1304" w:right="1304" w:bottom="1134" w:left="1361" w:header="851" w:footer="992" w:gutter="0"/>
          <w:cols w:space="425" w:num="1"/>
          <w:docGrid w:type="lines" w:linePitch="312" w:charSpace="0"/>
        </w:sectPr>
      </w:pPr>
    </w:p>
    <w:p>
      <w:pPr>
        <w:spacing w:line="400" w:lineRule="exact"/>
        <w:rPr>
          <w:rFonts w:ascii="宋体" w:hAnsi="宋体"/>
          <w:b/>
          <w:color w:val="000000"/>
          <w:sz w:val="32"/>
          <w:szCs w:val="32"/>
        </w:rPr>
        <w:sectPr>
          <w:headerReference r:id="rId3" w:type="default"/>
          <w:type w:val="continuous"/>
          <w:pgSz w:w="11906" w:h="16838"/>
          <w:pgMar w:top="1440" w:right="1800" w:bottom="1440" w:left="1800" w:header="851" w:footer="992" w:gutter="0"/>
          <w:cols w:space="720" w:num="1"/>
          <w:docGrid w:type="lines" w:linePitch="312" w:charSpace="0"/>
        </w:sectPr>
      </w:pPr>
    </w:p>
    <w:p>
      <w:pPr>
        <w:spacing w:line="440" w:lineRule="exact"/>
        <w:jc w:val="center"/>
        <w:rPr>
          <w:rFonts w:ascii="宋体" w:hAnsi="宋体"/>
          <w:b/>
          <w:color w:val="000000"/>
          <w:sz w:val="40"/>
          <w:szCs w:val="32"/>
        </w:rPr>
      </w:pPr>
      <w:r>
        <w:rPr>
          <w:rFonts w:hint="eastAsia" w:ascii="宋体" w:hAnsi="宋体"/>
          <w:b/>
          <w:color w:val="000000"/>
          <w:sz w:val="40"/>
          <w:szCs w:val="32"/>
        </w:rPr>
        <w:t>重庆护理职业学院2018年公开招聘岗位一览表</w:t>
      </w:r>
    </w:p>
    <w:tbl>
      <w:tblPr>
        <w:tblStyle w:val="11"/>
        <w:tblpPr w:leftFromText="180" w:rightFromText="180" w:vertAnchor="text" w:horzAnchor="margin" w:tblpXSpec="center" w:tblpY="147"/>
        <w:tblW w:w="15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126"/>
        <w:gridCol w:w="992"/>
        <w:gridCol w:w="2552"/>
        <w:gridCol w:w="538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526" w:type="dxa"/>
            <w:vAlign w:val="center"/>
          </w:tcPr>
          <w:p>
            <w:pPr>
              <w:spacing w:line="400" w:lineRule="exact"/>
              <w:jc w:val="center"/>
              <w:rPr>
                <w:rFonts w:ascii="宋体" w:hAnsi="宋体" w:cs="宋体"/>
                <w:b/>
                <w:bCs/>
                <w:color w:val="000000"/>
                <w:sz w:val="28"/>
                <w:szCs w:val="21"/>
              </w:rPr>
            </w:pPr>
            <w:r>
              <w:rPr>
                <w:rFonts w:hint="eastAsia"/>
                <w:b/>
                <w:bCs/>
                <w:color w:val="000000"/>
                <w:sz w:val="28"/>
                <w:szCs w:val="21"/>
              </w:rPr>
              <w:t>岗位类别</w:t>
            </w:r>
          </w:p>
        </w:tc>
        <w:tc>
          <w:tcPr>
            <w:tcW w:w="2126" w:type="dxa"/>
            <w:vAlign w:val="center"/>
          </w:tcPr>
          <w:p>
            <w:pPr>
              <w:spacing w:line="400" w:lineRule="exact"/>
              <w:jc w:val="center"/>
              <w:rPr>
                <w:rFonts w:ascii="宋体" w:hAnsi="宋体" w:cs="宋体"/>
                <w:b/>
                <w:bCs/>
                <w:color w:val="000000"/>
                <w:sz w:val="28"/>
                <w:szCs w:val="21"/>
              </w:rPr>
            </w:pPr>
            <w:r>
              <w:rPr>
                <w:rFonts w:hint="eastAsia"/>
                <w:b/>
                <w:bCs/>
                <w:color w:val="000000"/>
                <w:sz w:val="28"/>
                <w:szCs w:val="21"/>
              </w:rPr>
              <w:t>岗位名称</w:t>
            </w:r>
          </w:p>
        </w:tc>
        <w:tc>
          <w:tcPr>
            <w:tcW w:w="992" w:type="dxa"/>
            <w:vAlign w:val="center"/>
          </w:tcPr>
          <w:p>
            <w:pPr>
              <w:spacing w:line="400" w:lineRule="exact"/>
              <w:jc w:val="center"/>
              <w:rPr>
                <w:rFonts w:ascii="宋体" w:hAnsi="宋体" w:cs="宋体"/>
                <w:b/>
                <w:bCs/>
                <w:color w:val="000000"/>
                <w:sz w:val="28"/>
                <w:szCs w:val="21"/>
              </w:rPr>
            </w:pPr>
            <w:r>
              <w:rPr>
                <w:rFonts w:hint="eastAsia"/>
                <w:b/>
                <w:bCs/>
                <w:color w:val="000000"/>
                <w:sz w:val="28"/>
                <w:szCs w:val="21"/>
              </w:rPr>
              <w:t>人数</w:t>
            </w:r>
          </w:p>
        </w:tc>
        <w:tc>
          <w:tcPr>
            <w:tcW w:w="2552" w:type="dxa"/>
            <w:vAlign w:val="center"/>
          </w:tcPr>
          <w:p>
            <w:pPr>
              <w:spacing w:line="400" w:lineRule="exact"/>
              <w:jc w:val="center"/>
              <w:rPr>
                <w:rFonts w:ascii="宋体" w:hAnsi="宋体" w:cs="宋体"/>
                <w:b/>
                <w:bCs/>
                <w:color w:val="000000"/>
                <w:sz w:val="28"/>
                <w:szCs w:val="21"/>
              </w:rPr>
            </w:pPr>
            <w:r>
              <w:rPr>
                <w:rFonts w:hint="eastAsia"/>
                <w:b/>
                <w:bCs/>
                <w:color w:val="000000"/>
                <w:sz w:val="28"/>
                <w:szCs w:val="21"/>
              </w:rPr>
              <w:t>学历学位</w:t>
            </w:r>
          </w:p>
        </w:tc>
        <w:tc>
          <w:tcPr>
            <w:tcW w:w="5386" w:type="dxa"/>
            <w:vAlign w:val="center"/>
          </w:tcPr>
          <w:p>
            <w:pPr>
              <w:spacing w:line="400" w:lineRule="exact"/>
              <w:jc w:val="center"/>
              <w:rPr>
                <w:rFonts w:ascii="宋体" w:hAnsi="宋体" w:cs="宋体"/>
                <w:b/>
                <w:bCs/>
                <w:color w:val="000000"/>
                <w:sz w:val="28"/>
                <w:szCs w:val="21"/>
              </w:rPr>
            </w:pPr>
            <w:r>
              <w:rPr>
                <w:rFonts w:hint="eastAsia"/>
                <w:b/>
                <w:bCs/>
                <w:color w:val="000000"/>
                <w:sz w:val="28"/>
                <w:szCs w:val="21"/>
              </w:rPr>
              <w:t>专业</w:t>
            </w:r>
          </w:p>
        </w:tc>
        <w:tc>
          <w:tcPr>
            <w:tcW w:w="2835" w:type="dxa"/>
            <w:vAlign w:val="center"/>
          </w:tcPr>
          <w:p>
            <w:pPr>
              <w:spacing w:line="400" w:lineRule="exact"/>
              <w:jc w:val="center"/>
              <w:rPr>
                <w:rFonts w:ascii="宋体" w:hAnsi="宋体" w:cs="宋体"/>
                <w:b/>
                <w:bCs/>
                <w:color w:val="000000"/>
                <w:sz w:val="28"/>
                <w:szCs w:val="21"/>
              </w:rPr>
            </w:pPr>
            <w:r>
              <w:rPr>
                <w:rFonts w:hint="eastAsia"/>
                <w:b/>
                <w:bCs/>
                <w:color w:val="000000"/>
                <w:sz w:val="28"/>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trPr>
        <w:tc>
          <w:tcPr>
            <w:tcW w:w="1526" w:type="dxa"/>
            <w:vMerge w:val="restart"/>
            <w:vAlign w:val="center"/>
          </w:tcPr>
          <w:p>
            <w:pPr>
              <w:spacing w:line="400" w:lineRule="exact"/>
              <w:jc w:val="center"/>
              <w:rPr>
                <w:rFonts w:hint="eastAsia"/>
                <w:sz w:val="24"/>
                <w:szCs w:val="21"/>
              </w:rPr>
            </w:pPr>
            <w:r>
              <w:rPr>
                <w:rFonts w:hint="eastAsia"/>
                <w:sz w:val="24"/>
                <w:szCs w:val="21"/>
              </w:rPr>
              <w:t>行政岗</w:t>
            </w:r>
          </w:p>
        </w:tc>
        <w:tc>
          <w:tcPr>
            <w:tcW w:w="2126" w:type="dxa"/>
            <w:vAlign w:val="center"/>
          </w:tcPr>
          <w:p>
            <w:pPr>
              <w:spacing w:line="400" w:lineRule="exact"/>
              <w:jc w:val="center"/>
              <w:rPr>
                <w:rFonts w:ascii="宋体" w:hAnsi="宋体" w:cs="宋体"/>
                <w:color w:val="000000"/>
                <w:sz w:val="24"/>
              </w:rPr>
            </w:pPr>
            <w:r>
              <w:rPr>
                <w:rFonts w:hint="eastAsia"/>
                <w:color w:val="000000"/>
                <w:sz w:val="24"/>
              </w:rPr>
              <w:t>党务工作人员</w:t>
            </w:r>
          </w:p>
        </w:tc>
        <w:tc>
          <w:tcPr>
            <w:tcW w:w="992" w:type="dxa"/>
            <w:vAlign w:val="center"/>
          </w:tcPr>
          <w:p>
            <w:pPr>
              <w:spacing w:line="400" w:lineRule="exact"/>
              <w:jc w:val="center"/>
              <w:rPr>
                <w:rFonts w:ascii="宋体" w:hAnsi="宋体" w:cs="宋体"/>
                <w:color w:val="000000"/>
                <w:sz w:val="24"/>
                <w:szCs w:val="21"/>
              </w:rPr>
            </w:pPr>
            <w:r>
              <w:rPr>
                <w:rFonts w:hint="eastAsia"/>
                <w:color w:val="000000"/>
                <w:sz w:val="24"/>
                <w:szCs w:val="21"/>
              </w:rPr>
              <w:t>4</w:t>
            </w:r>
          </w:p>
        </w:tc>
        <w:tc>
          <w:tcPr>
            <w:tcW w:w="2552" w:type="dxa"/>
            <w:vAlign w:val="center"/>
          </w:tcPr>
          <w:p>
            <w:pPr>
              <w:spacing w:line="400" w:lineRule="exact"/>
              <w:jc w:val="center"/>
              <w:rPr>
                <w:rFonts w:ascii="宋体" w:hAnsi="宋体" w:cs="宋体"/>
                <w:color w:val="000000"/>
                <w:sz w:val="24"/>
                <w:szCs w:val="21"/>
              </w:rPr>
            </w:pPr>
            <w:r>
              <w:rPr>
                <w:rFonts w:hint="eastAsia"/>
                <w:color w:val="000000"/>
                <w:sz w:val="24"/>
                <w:szCs w:val="21"/>
              </w:rPr>
              <w:t>硕士研究生及以上</w:t>
            </w:r>
          </w:p>
        </w:tc>
        <w:tc>
          <w:tcPr>
            <w:tcW w:w="5386" w:type="dxa"/>
            <w:vAlign w:val="center"/>
          </w:tcPr>
          <w:p>
            <w:pPr>
              <w:spacing w:line="400" w:lineRule="exact"/>
              <w:jc w:val="center"/>
              <w:rPr>
                <w:rFonts w:ascii="宋体" w:hAnsi="宋体" w:cs="宋体"/>
                <w:color w:val="000000"/>
                <w:sz w:val="24"/>
                <w:szCs w:val="21"/>
              </w:rPr>
            </w:pPr>
            <w:r>
              <w:rPr>
                <w:rFonts w:hint="eastAsia"/>
                <w:color w:val="000000"/>
                <w:sz w:val="24"/>
                <w:szCs w:val="21"/>
              </w:rPr>
              <w:t>马克思主义理论类、政治学类、法学类、中国语言文学类、新闻传播学类、管理类、护理学类、临床医学类、基础医学类等其它</w:t>
            </w:r>
          </w:p>
        </w:tc>
        <w:tc>
          <w:tcPr>
            <w:tcW w:w="2835" w:type="dxa"/>
            <w:vAlign w:val="center"/>
          </w:tcPr>
          <w:p>
            <w:pPr>
              <w:spacing w:line="400" w:lineRule="exact"/>
              <w:jc w:val="center"/>
              <w:rPr>
                <w:rFonts w:ascii="宋体" w:hAnsi="宋体" w:cs="宋体"/>
                <w:color w:val="000000"/>
                <w:sz w:val="24"/>
                <w:szCs w:val="21"/>
              </w:rPr>
            </w:pPr>
            <w:r>
              <w:rPr>
                <w:rFonts w:hint="eastAsia"/>
                <w:color w:val="000000"/>
                <w:sz w:val="24"/>
                <w:szCs w:val="21"/>
              </w:rPr>
              <w:t>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526" w:type="dxa"/>
            <w:vMerge w:val="continue"/>
            <w:vAlign w:val="center"/>
          </w:tcPr>
          <w:p>
            <w:pPr>
              <w:spacing w:line="400" w:lineRule="exact"/>
              <w:jc w:val="center"/>
              <w:rPr>
                <w:rFonts w:hint="eastAsia"/>
                <w:sz w:val="24"/>
                <w:szCs w:val="21"/>
              </w:rPr>
            </w:pPr>
          </w:p>
        </w:tc>
        <w:tc>
          <w:tcPr>
            <w:tcW w:w="2126" w:type="dxa"/>
            <w:vAlign w:val="center"/>
          </w:tcPr>
          <w:p>
            <w:pPr>
              <w:spacing w:line="400" w:lineRule="exact"/>
              <w:jc w:val="center"/>
              <w:rPr>
                <w:rFonts w:ascii="宋体" w:hAnsi="宋体" w:cs="宋体"/>
                <w:color w:val="000000"/>
                <w:sz w:val="24"/>
              </w:rPr>
            </w:pPr>
            <w:r>
              <w:rPr>
                <w:rFonts w:hint="eastAsia"/>
                <w:color w:val="000000"/>
                <w:sz w:val="24"/>
              </w:rPr>
              <w:t>行政管理人员</w:t>
            </w:r>
          </w:p>
        </w:tc>
        <w:tc>
          <w:tcPr>
            <w:tcW w:w="992" w:type="dxa"/>
            <w:vAlign w:val="center"/>
          </w:tcPr>
          <w:p>
            <w:pPr>
              <w:spacing w:line="400" w:lineRule="exact"/>
              <w:jc w:val="center"/>
              <w:rPr>
                <w:rFonts w:ascii="宋体" w:hAnsi="宋体" w:cs="宋体"/>
                <w:color w:val="000000"/>
                <w:sz w:val="24"/>
                <w:szCs w:val="21"/>
              </w:rPr>
            </w:pPr>
            <w:r>
              <w:rPr>
                <w:rFonts w:hint="eastAsia"/>
                <w:color w:val="000000"/>
                <w:sz w:val="24"/>
                <w:szCs w:val="21"/>
              </w:rPr>
              <w:t>1</w:t>
            </w:r>
          </w:p>
        </w:tc>
        <w:tc>
          <w:tcPr>
            <w:tcW w:w="2552" w:type="dxa"/>
            <w:vAlign w:val="center"/>
          </w:tcPr>
          <w:p>
            <w:pPr>
              <w:spacing w:line="400" w:lineRule="exact"/>
              <w:jc w:val="center"/>
              <w:rPr>
                <w:rFonts w:ascii="宋体" w:hAnsi="宋体" w:cs="宋体"/>
                <w:color w:val="000000"/>
                <w:sz w:val="24"/>
                <w:szCs w:val="21"/>
              </w:rPr>
            </w:pPr>
            <w:r>
              <w:rPr>
                <w:rFonts w:hint="eastAsia"/>
                <w:color w:val="000000"/>
                <w:sz w:val="24"/>
                <w:szCs w:val="21"/>
              </w:rPr>
              <w:t>硕士研究生及以上</w:t>
            </w:r>
          </w:p>
        </w:tc>
        <w:tc>
          <w:tcPr>
            <w:tcW w:w="5386" w:type="dxa"/>
            <w:vAlign w:val="center"/>
          </w:tcPr>
          <w:p>
            <w:pPr>
              <w:spacing w:line="400" w:lineRule="exact"/>
              <w:jc w:val="center"/>
              <w:rPr>
                <w:rFonts w:ascii="宋体" w:hAnsi="宋体" w:cs="宋体"/>
                <w:color w:val="000000"/>
                <w:sz w:val="24"/>
                <w:szCs w:val="21"/>
              </w:rPr>
            </w:pPr>
            <w:r>
              <w:rPr>
                <w:rFonts w:hint="eastAsia"/>
                <w:color w:val="000000"/>
                <w:sz w:val="24"/>
                <w:szCs w:val="21"/>
              </w:rPr>
              <w:t>教育学类、护理学类、临床医学类、基础医学类</w:t>
            </w:r>
          </w:p>
        </w:tc>
        <w:tc>
          <w:tcPr>
            <w:tcW w:w="2835" w:type="dxa"/>
            <w:vAlign w:val="center"/>
          </w:tcPr>
          <w:p>
            <w:pPr>
              <w:spacing w:line="400" w:lineRule="exact"/>
              <w:jc w:val="center"/>
              <w:rPr>
                <w:rFonts w:ascii="宋体" w:hAnsi="宋体" w:cs="宋体"/>
                <w:color w:val="000000"/>
                <w:sz w:val="24"/>
                <w:szCs w:val="21"/>
              </w:rPr>
            </w:pPr>
            <w:r>
              <w:rPr>
                <w:rFonts w:hint="eastAsia"/>
                <w:color w:val="000000"/>
                <w:sz w:val="24"/>
                <w:szCs w:val="21"/>
              </w:rPr>
              <w:t>全日制本科所学专业为护理学类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526" w:type="dxa"/>
            <w:vMerge w:val="continue"/>
            <w:vAlign w:val="center"/>
          </w:tcPr>
          <w:p>
            <w:pPr>
              <w:spacing w:line="400" w:lineRule="exact"/>
              <w:jc w:val="center"/>
              <w:rPr>
                <w:rFonts w:hint="eastAsia"/>
                <w:sz w:val="24"/>
                <w:szCs w:val="21"/>
              </w:rPr>
            </w:pPr>
          </w:p>
        </w:tc>
        <w:tc>
          <w:tcPr>
            <w:tcW w:w="2126" w:type="dxa"/>
            <w:vAlign w:val="center"/>
          </w:tcPr>
          <w:p>
            <w:pPr>
              <w:spacing w:line="400" w:lineRule="exact"/>
              <w:jc w:val="center"/>
              <w:rPr>
                <w:rFonts w:ascii="宋体" w:hAnsi="宋体" w:cs="宋体"/>
                <w:color w:val="000000"/>
                <w:sz w:val="24"/>
                <w:szCs w:val="21"/>
              </w:rPr>
            </w:pPr>
            <w:r>
              <w:rPr>
                <w:rFonts w:hint="eastAsia"/>
                <w:color w:val="000000"/>
                <w:sz w:val="24"/>
                <w:szCs w:val="21"/>
              </w:rPr>
              <w:t>辅导员</w:t>
            </w:r>
          </w:p>
        </w:tc>
        <w:tc>
          <w:tcPr>
            <w:tcW w:w="992" w:type="dxa"/>
            <w:vAlign w:val="center"/>
          </w:tcPr>
          <w:p>
            <w:pPr>
              <w:spacing w:line="400" w:lineRule="exact"/>
              <w:jc w:val="center"/>
              <w:rPr>
                <w:rFonts w:ascii="宋体" w:hAnsi="宋体" w:cs="宋体"/>
                <w:color w:val="000000"/>
                <w:sz w:val="24"/>
                <w:szCs w:val="21"/>
              </w:rPr>
            </w:pPr>
            <w:r>
              <w:rPr>
                <w:rFonts w:hint="eastAsia"/>
                <w:color w:val="000000"/>
                <w:sz w:val="24"/>
                <w:szCs w:val="21"/>
              </w:rPr>
              <w:t>5</w:t>
            </w:r>
          </w:p>
        </w:tc>
        <w:tc>
          <w:tcPr>
            <w:tcW w:w="2552" w:type="dxa"/>
            <w:vAlign w:val="center"/>
          </w:tcPr>
          <w:p>
            <w:pPr>
              <w:spacing w:line="400" w:lineRule="exact"/>
              <w:jc w:val="center"/>
              <w:rPr>
                <w:rFonts w:ascii="宋体" w:hAnsi="宋体" w:cs="宋体"/>
                <w:color w:val="000000"/>
                <w:sz w:val="24"/>
                <w:szCs w:val="21"/>
              </w:rPr>
            </w:pPr>
            <w:r>
              <w:rPr>
                <w:rFonts w:hint="eastAsia"/>
                <w:color w:val="000000"/>
                <w:sz w:val="24"/>
                <w:szCs w:val="21"/>
              </w:rPr>
              <w:t>全日制本科及以上</w:t>
            </w:r>
          </w:p>
        </w:tc>
        <w:tc>
          <w:tcPr>
            <w:tcW w:w="5386" w:type="dxa"/>
            <w:vAlign w:val="center"/>
          </w:tcPr>
          <w:p>
            <w:pPr>
              <w:spacing w:line="400" w:lineRule="exact"/>
              <w:jc w:val="center"/>
              <w:rPr>
                <w:rFonts w:ascii="宋体" w:hAnsi="宋体" w:cs="宋体"/>
                <w:color w:val="000000"/>
                <w:sz w:val="24"/>
                <w:szCs w:val="21"/>
              </w:rPr>
            </w:pPr>
            <w:r>
              <w:rPr>
                <w:rFonts w:hint="eastAsia"/>
                <w:color w:val="000000"/>
                <w:sz w:val="24"/>
                <w:szCs w:val="21"/>
              </w:rPr>
              <w:t>心理学类、教育学类、基础医学类、临床医学类、护理学类、公共卫生与预防医学类、管理类等其它</w:t>
            </w:r>
          </w:p>
        </w:tc>
        <w:tc>
          <w:tcPr>
            <w:tcW w:w="2835" w:type="dxa"/>
            <w:vAlign w:val="center"/>
          </w:tcPr>
          <w:p>
            <w:pPr>
              <w:spacing w:line="400" w:lineRule="exact"/>
              <w:jc w:val="center"/>
              <w:rPr>
                <w:rFonts w:ascii="宋体" w:hAnsi="宋体" w:cs="宋体"/>
                <w:color w:val="000000"/>
                <w:sz w:val="24"/>
                <w:szCs w:val="21"/>
              </w:rPr>
            </w:pPr>
            <w:r>
              <w:rPr>
                <w:rFonts w:hint="eastAsia"/>
                <w:color w:val="000000"/>
                <w:sz w:val="24"/>
                <w:szCs w:val="21"/>
              </w:rPr>
              <w:t>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526" w:type="dxa"/>
            <w:vMerge w:val="continue"/>
            <w:vAlign w:val="center"/>
          </w:tcPr>
          <w:p>
            <w:pPr>
              <w:spacing w:line="400" w:lineRule="exact"/>
              <w:jc w:val="center"/>
              <w:rPr>
                <w:rFonts w:hint="eastAsia"/>
                <w:sz w:val="24"/>
                <w:szCs w:val="21"/>
              </w:rPr>
            </w:pPr>
          </w:p>
        </w:tc>
        <w:tc>
          <w:tcPr>
            <w:tcW w:w="2126" w:type="dxa"/>
            <w:vAlign w:val="center"/>
          </w:tcPr>
          <w:p>
            <w:pPr>
              <w:spacing w:line="400" w:lineRule="exact"/>
              <w:jc w:val="center"/>
              <w:rPr>
                <w:rFonts w:ascii="宋体" w:hAnsi="宋体" w:cs="宋体"/>
                <w:color w:val="000000"/>
                <w:sz w:val="24"/>
                <w:szCs w:val="21"/>
              </w:rPr>
            </w:pPr>
            <w:r>
              <w:rPr>
                <w:rFonts w:hint="eastAsia"/>
                <w:color w:val="000000"/>
                <w:sz w:val="24"/>
                <w:szCs w:val="21"/>
              </w:rPr>
              <w:t>总务办公室职员</w:t>
            </w:r>
          </w:p>
        </w:tc>
        <w:tc>
          <w:tcPr>
            <w:tcW w:w="992" w:type="dxa"/>
            <w:vAlign w:val="center"/>
          </w:tcPr>
          <w:p>
            <w:pPr>
              <w:spacing w:line="400" w:lineRule="exact"/>
              <w:jc w:val="center"/>
              <w:rPr>
                <w:rFonts w:ascii="宋体" w:hAnsi="宋体" w:cs="宋体"/>
                <w:color w:val="000000"/>
                <w:sz w:val="24"/>
                <w:szCs w:val="21"/>
              </w:rPr>
            </w:pPr>
            <w:r>
              <w:rPr>
                <w:rFonts w:hint="eastAsia"/>
                <w:color w:val="000000"/>
                <w:sz w:val="24"/>
                <w:szCs w:val="21"/>
              </w:rPr>
              <w:t>1</w:t>
            </w:r>
          </w:p>
        </w:tc>
        <w:tc>
          <w:tcPr>
            <w:tcW w:w="2552" w:type="dxa"/>
            <w:vAlign w:val="center"/>
          </w:tcPr>
          <w:p>
            <w:pPr>
              <w:spacing w:line="400" w:lineRule="exact"/>
              <w:jc w:val="center"/>
              <w:rPr>
                <w:rFonts w:ascii="宋体" w:hAnsi="宋体" w:cs="宋体"/>
                <w:color w:val="000000"/>
                <w:sz w:val="24"/>
                <w:szCs w:val="21"/>
              </w:rPr>
            </w:pPr>
            <w:r>
              <w:rPr>
                <w:rFonts w:hint="eastAsia"/>
                <w:color w:val="000000"/>
                <w:sz w:val="24"/>
                <w:szCs w:val="21"/>
              </w:rPr>
              <w:t>本科及以上</w:t>
            </w:r>
          </w:p>
        </w:tc>
        <w:tc>
          <w:tcPr>
            <w:tcW w:w="5386" w:type="dxa"/>
            <w:vAlign w:val="center"/>
          </w:tcPr>
          <w:p>
            <w:pPr>
              <w:spacing w:line="400" w:lineRule="exact"/>
              <w:jc w:val="center"/>
              <w:rPr>
                <w:rFonts w:ascii="宋体" w:hAnsi="宋体" w:cs="宋体"/>
                <w:color w:val="000000"/>
                <w:sz w:val="24"/>
                <w:szCs w:val="21"/>
              </w:rPr>
            </w:pPr>
            <w:r>
              <w:rPr>
                <w:rFonts w:hint="eastAsia"/>
                <w:color w:val="000000"/>
                <w:sz w:val="24"/>
                <w:szCs w:val="21"/>
              </w:rPr>
              <w:t>电气工程及其自动化类、管理类</w:t>
            </w:r>
          </w:p>
        </w:tc>
        <w:tc>
          <w:tcPr>
            <w:tcW w:w="2835" w:type="dxa"/>
            <w:vAlign w:val="center"/>
          </w:tcPr>
          <w:p>
            <w:pPr>
              <w:spacing w:line="400" w:lineRule="exact"/>
              <w:jc w:val="center"/>
              <w:rPr>
                <w:rFonts w:ascii="宋体" w:hAnsi="宋体" w:cs="宋体"/>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526" w:type="dxa"/>
            <w:vMerge w:val="restart"/>
            <w:vAlign w:val="center"/>
          </w:tcPr>
          <w:p>
            <w:pPr>
              <w:spacing w:line="400" w:lineRule="exact"/>
              <w:jc w:val="center"/>
              <w:rPr>
                <w:rFonts w:hint="eastAsia"/>
                <w:sz w:val="24"/>
                <w:szCs w:val="21"/>
              </w:rPr>
            </w:pPr>
            <w:r>
              <w:rPr>
                <w:rFonts w:hint="eastAsia"/>
                <w:sz w:val="24"/>
                <w:szCs w:val="21"/>
              </w:rPr>
              <w:t>专业技术岗</w:t>
            </w:r>
          </w:p>
        </w:tc>
        <w:tc>
          <w:tcPr>
            <w:tcW w:w="2126" w:type="dxa"/>
            <w:vAlign w:val="center"/>
          </w:tcPr>
          <w:p>
            <w:pPr>
              <w:spacing w:line="400" w:lineRule="exact"/>
              <w:jc w:val="center"/>
              <w:rPr>
                <w:rFonts w:ascii="宋体" w:hAnsi="宋体" w:cs="宋体"/>
                <w:color w:val="000000"/>
                <w:sz w:val="24"/>
                <w:szCs w:val="21"/>
              </w:rPr>
            </w:pPr>
            <w:r>
              <w:rPr>
                <w:rFonts w:hint="eastAsia"/>
                <w:color w:val="000000"/>
                <w:sz w:val="24"/>
                <w:szCs w:val="21"/>
              </w:rPr>
              <w:t>思政专任教师</w:t>
            </w:r>
          </w:p>
        </w:tc>
        <w:tc>
          <w:tcPr>
            <w:tcW w:w="992" w:type="dxa"/>
            <w:vAlign w:val="center"/>
          </w:tcPr>
          <w:p>
            <w:pPr>
              <w:spacing w:line="400" w:lineRule="exact"/>
              <w:jc w:val="center"/>
              <w:rPr>
                <w:rFonts w:ascii="宋体" w:hAnsi="宋体" w:cs="宋体"/>
                <w:color w:val="000000"/>
                <w:sz w:val="24"/>
                <w:szCs w:val="21"/>
              </w:rPr>
            </w:pPr>
            <w:r>
              <w:rPr>
                <w:rFonts w:hint="eastAsia"/>
                <w:color w:val="000000"/>
                <w:sz w:val="24"/>
                <w:szCs w:val="21"/>
              </w:rPr>
              <w:t>2</w:t>
            </w:r>
          </w:p>
        </w:tc>
        <w:tc>
          <w:tcPr>
            <w:tcW w:w="2552" w:type="dxa"/>
            <w:vAlign w:val="center"/>
          </w:tcPr>
          <w:p>
            <w:pPr>
              <w:spacing w:line="400" w:lineRule="exact"/>
              <w:jc w:val="center"/>
              <w:rPr>
                <w:rFonts w:ascii="宋体" w:hAnsi="宋体" w:cs="宋体"/>
                <w:color w:val="000000"/>
                <w:sz w:val="24"/>
              </w:rPr>
            </w:pPr>
            <w:r>
              <w:rPr>
                <w:rFonts w:hint="eastAsia"/>
                <w:color w:val="000000"/>
                <w:sz w:val="24"/>
              </w:rPr>
              <w:t>硕士研究生及以上</w:t>
            </w:r>
          </w:p>
        </w:tc>
        <w:tc>
          <w:tcPr>
            <w:tcW w:w="5386" w:type="dxa"/>
            <w:vAlign w:val="center"/>
          </w:tcPr>
          <w:p>
            <w:pPr>
              <w:spacing w:line="400" w:lineRule="exact"/>
              <w:jc w:val="center"/>
              <w:rPr>
                <w:rFonts w:ascii="宋体" w:hAnsi="宋体" w:cs="宋体"/>
                <w:color w:val="000000"/>
                <w:sz w:val="24"/>
                <w:szCs w:val="21"/>
              </w:rPr>
            </w:pPr>
            <w:r>
              <w:rPr>
                <w:rFonts w:hint="eastAsia"/>
                <w:color w:val="000000"/>
                <w:sz w:val="24"/>
                <w:szCs w:val="21"/>
              </w:rPr>
              <w:t>马克思主义理论类、政治学类</w:t>
            </w:r>
          </w:p>
        </w:tc>
        <w:tc>
          <w:tcPr>
            <w:tcW w:w="2835" w:type="dxa"/>
            <w:vAlign w:val="center"/>
          </w:tcPr>
          <w:p>
            <w:pPr>
              <w:spacing w:line="400" w:lineRule="exact"/>
              <w:jc w:val="center"/>
              <w:rPr>
                <w:rFonts w:ascii="宋体" w:hAnsi="宋体" w:cs="宋体"/>
                <w:color w:val="000000"/>
                <w:sz w:val="24"/>
                <w:szCs w:val="21"/>
              </w:rPr>
            </w:pPr>
            <w:r>
              <w:rPr>
                <w:rFonts w:hint="eastAsia"/>
                <w:color w:val="000000"/>
                <w:sz w:val="24"/>
                <w:szCs w:val="21"/>
              </w:rPr>
              <w:t>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1526" w:type="dxa"/>
            <w:vMerge w:val="continue"/>
            <w:vAlign w:val="center"/>
          </w:tcPr>
          <w:p>
            <w:pPr>
              <w:spacing w:line="400" w:lineRule="exact"/>
              <w:jc w:val="center"/>
              <w:rPr>
                <w:rFonts w:hint="eastAsia"/>
                <w:sz w:val="24"/>
                <w:szCs w:val="21"/>
              </w:rPr>
            </w:pPr>
          </w:p>
        </w:tc>
        <w:tc>
          <w:tcPr>
            <w:tcW w:w="2126" w:type="dxa"/>
            <w:vMerge w:val="restart"/>
            <w:vAlign w:val="center"/>
          </w:tcPr>
          <w:p>
            <w:pPr>
              <w:spacing w:line="400" w:lineRule="exact"/>
              <w:jc w:val="center"/>
              <w:rPr>
                <w:rFonts w:ascii="宋体" w:hAnsi="宋体" w:cs="宋体"/>
                <w:color w:val="000000"/>
                <w:sz w:val="24"/>
              </w:rPr>
            </w:pPr>
            <w:r>
              <w:rPr>
                <w:rFonts w:hint="eastAsia"/>
                <w:color w:val="000000"/>
                <w:sz w:val="24"/>
              </w:rPr>
              <w:t>专业教师</w:t>
            </w:r>
          </w:p>
        </w:tc>
        <w:tc>
          <w:tcPr>
            <w:tcW w:w="992" w:type="dxa"/>
            <w:vAlign w:val="center"/>
          </w:tcPr>
          <w:p>
            <w:pPr>
              <w:spacing w:line="400" w:lineRule="exact"/>
              <w:jc w:val="center"/>
              <w:rPr>
                <w:rFonts w:ascii="宋体" w:hAnsi="宋体" w:cs="宋体"/>
                <w:color w:val="000000"/>
                <w:sz w:val="24"/>
                <w:szCs w:val="21"/>
              </w:rPr>
            </w:pPr>
            <w:r>
              <w:rPr>
                <w:rFonts w:hint="eastAsia"/>
                <w:color w:val="000000"/>
                <w:sz w:val="24"/>
                <w:szCs w:val="21"/>
              </w:rPr>
              <w:t>5</w:t>
            </w:r>
          </w:p>
        </w:tc>
        <w:tc>
          <w:tcPr>
            <w:tcW w:w="2552" w:type="dxa"/>
            <w:vAlign w:val="center"/>
          </w:tcPr>
          <w:p>
            <w:pPr>
              <w:spacing w:line="400" w:lineRule="exact"/>
              <w:jc w:val="center"/>
              <w:rPr>
                <w:rFonts w:ascii="宋体" w:hAnsi="宋体" w:cs="宋体"/>
                <w:color w:val="000000"/>
                <w:sz w:val="24"/>
                <w:szCs w:val="21"/>
              </w:rPr>
            </w:pPr>
            <w:r>
              <w:rPr>
                <w:rFonts w:hint="eastAsia"/>
                <w:color w:val="000000"/>
                <w:sz w:val="24"/>
                <w:szCs w:val="21"/>
              </w:rPr>
              <w:t>硕士研究生及以上</w:t>
            </w:r>
          </w:p>
        </w:tc>
        <w:tc>
          <w:tcPr>
            <w:tcW w:w="5386" w:type="dxa"/>
            <w:vAlign w:val="center"/>
          </w:tcPr>
          <w:p>
            <w:pPr>
              <w:spacing w:line="400" w:lineRule="exact"/>
              <w:jc w:val="center"/>
              <w:rPr>
                <w:rFonts w:ascii="宋体" w:hAnsi="宋体" w:cs="宋体"/>
                <w:color w:val="000000"/>
                <w:sz w:val="24"/>
                <w:szCs w:val="21"/>
              </w:rPr>
            </w:pPr>
            <w:r>
              <w:rPr>
                <w:rFonts w:hint="eastAsia"/>
                <w:color w:val="000000"/>
                <w:sz w:val="24"/>
                <w:szCs w:val="21"/>
              </w:rPr>
              <w:t>护理学类、临床医学类、基础医学类</w:t>
            </w:r>
          </w:p>
        </w:tc>
        <w:tc>
          <w:tcPr>
            <w:tcW w:w="2835" w:type="dxa"/>
            <w:vAlign w:val="center"/>
          </w:tcPr>
          <w:p>
            <w:pPr>
              <w:spacing w:line="400" w:lineRule="exact"/>
              <w:jc w:val="center"/>
              <w:rPr>
                <w:rFonts w:ascii="宋体" w:hAnsi="宋体" w:cs="宋体"/>
                <w:color w:val="000000"/>
                <w:sz w:val="24"/>
                <w:szCs w:val="21"/>
              </w:rPr>
            </w:pPr>
            <w:r>
              <w:rPr>
                <w:rFonts w:hint="eastAsia"/>
                <w:color w:val="000000"/>
                <w:sz w:val="24"/>
                <w:szCs w:val="21"/>
              </w:rPr>
              <w:t>全日制本科所学专业为护理学类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1526" w:type="dxa"/>
            <w:vMerge w:val="continue"/>
            <w:vAlign w:val="center"/>
          </w:tcPr>
          <w:p>
            <w:pPr>
              <w:spacing w:line="400" w:lineRule="exact"/>
              <w:jc w:val="center"/>
              <w:rPr>
                <w:rFonts w:hint="eastAsia"/>
                <w:sz w:val="24"/>
                <w:szCs w:val="21"/>
              </w:rPr>
            </w:pPr>
          </w:p>
        </w:tc>
        <w:tc>
          <w:tcPr>
            <w:tcW w:w="2126" w:type="dxa"/>
            <w:vMerge w:val="continue"/>
            <w:vAlign w:val="center"/>
          </w:tcPr>
          <w:p>
            <w:pPr>
              <w:spacing w:line="400" w:lineRule="exact"/>
              <w:jc w:val="center"/>
              <w:rPr>
                <w:rFonts w:ascii="宋体" w:hAnsi="宋体" w:cs="宋体"/>
                <w:color w:val="000000"/>
                <w:sz w:val="24"/>
              </w:rPr>
            </w:pPr>
          </w:p>
        </w:tc>
        <w:tc>
          <w:tcPr>
            <w:tcW w:w="992" w:type="dxa"/>
            <w:vAlign w:val="center"/>
          </w:tcPr>
          <w:p>
            <w:pPr>
              <w:spacing w:line="400" w:lineRule="exact"/>
              <w:jc w:val="center"/>
              <w:rPr>
                <w:rFonts w:ascii="宋体" w:hAnsi="宋体" w:cs="宋体"/>
                <w:color w:val="000000"/>
                <w:sz w:val="24"/>
                <w:szCs w:val="21"/>
              </w:rPr>
            </w:pPr>
            <w:r>
              <w:rPr>
                <w:rFonts w:hint="eastAsia"/>
                <w:color w:val="000000"/>
                <w:sz w:val="24"/>
                <w:szCs w:val="21"/>
              </w:rPr>
              <w:t>2</w:t>
            </w:r>
          </w:p>
        </w:tc>
        <w:tc>
          <w:tcPr>
            <w:tcW w:w="2552" w:type="dxa"/>
            <w:vAlign w:val="center"/>
          </w:tcPr>
          <w:p>
            <w:pPr>
              <w:spacing w:line="400" w:lineRule="exact"/>
              <w:jc w:val="center"/>
              <w:rPr>
                <w:rFonts w:ascii="宋体" w:hAnsi="宋体" w:cs="宋体"/>
                <w:color w:val="000000"/>
                <w:sz w:val="24"/>
                <w:szCs w:val="21"/>
              </w:rPr>
            </w:pPr>
            <w:r>
              <w:rPr>
                <w:rFonts w:hint="eastAsia"/>
                <w:color w:val="000000"/>
                <w:sz w:val="24"/>
                <w:szCs w:val="21"/>
              </w:rPr>
              <w:t>全日制本科及以上</w:t>
            </w:r>
          </w:p>
        </w:tc>
        <w:tc>
          <w:tcPr>
            <w:tcW w:w="5386" w:type="dxa"/>
            <w:vAlign w:val="center"/>
          </w:tcPr>
          <w:p>
            <w:pPr>
              <w:spacing w:line="400" w:lineRule="exact"/>
              <w:jc w:val="center"/>
              <w:rPr>
                <w:rFonts w:ascii="宋体" w:hAnsi="宋体" w:cs="宋体"/>
                <w:color w:val="000000"/>
                <w:sz w:val="24"/>
                <w:szCs w:val="21"/>
              </w:rPr>
            </w:pPr>
            <w:r>
              <w:rPr>
                <w:rFonts w:hint="eastAsia"/>
                <w:color w:val="000000"/>
                <w:sz w:val="24"/>
                <w:szCs w:val="21"/>
              </w:rPr>
              <w:t>康复治疗学、康复医学与理疗学</w:t>
            </w:r>
          </w:p>
        </w:tc>
        <w:tc>
          <w:tcPr>
            <w:tcW w:w="2835" w:type="dxa"/>
            <w:vAlign w:val="center"/>
          </w:tcPr>
          <w:p>
            <w:pPr>
              <w:spacing w:line="400" w:lineRule="exact"/>
              <w:jc w:val="center"/>
              <w:rPr>
                <w:rFonts w:ascii="宋体" w:hAnsi="宋体" w:cs="宋体"/>
                <w:color w:val="000000"/>
                <w:sz w:val="24"/>
                <w:szCs w:val="21"/>
              </w:rPr>
            </w:pPr>
            <w:r>
              <w:rPr>
                <w:rFonts w:hint="eastAsia"/>
                <w:color w:val="000000"/>
                <w:sz w:val="24"/>
                <w:szCs w:val="21"/>
              </w:rPr>
              <w:t>康复医学与理疗学必须是硕士研究生及以上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3652" w:type="dxa"/>
            <w:gridSpan w:val="2"/>
            <w:vAlign w:val="center"/>
          </w:tcPr>
          <w:p>
            <w:pPr>
              <w:widowControl/>
              <w:spacing w:line="400" w:lineRule="exact"/>
              <w:jc w:val="center"/>
              <w:rPr>
                <w:rFonts w:ascii="宋体" w:hAnsi="宋体" w:cs="Tahoma"/>
                <w:b/>
                <w:bCs/>
                <w:color w:val="000000"/>
                <w:kern w:val="0"/>
                <w:sz w:val="28"/>
                <w:szCs w:val="21"/>
              </w:rPr>
            </w:pPr>
            <w:r>
              <w:rPr>
                <w:rFonts w:hint="eastAsia" w:ascii="宋体" w:hAnsi="宋体" w:cs="Tahoma"/>
                <w:b/>
                <w:bCs/>
                <w:color w:val="000000"/>
                <w:kern w:val="0"/>
                <w:sz w:val="28"/>
                <w:szCs w:val="21"/>
              </w:rPr>
              <w:t>合计</w:t>
            </w:r>
          </w:p>
        </w:tc>
        <w:tc>
          <w:tcPr>
            <w:tcW w:w="992" w:type="dxa"/>
            <w:vAlign w:val="center"/>
          </w:tcPr>
          <w:p>
            <w:pPr>
              <w:widowControl/>
              <w:spacing w:line="400" w:lineRule="exact"/>
              <w:jc w:val="center"/>
              <w:rPr>
                <w:rFonts w:ascii="宋体" w:hAnsi="宋体" w:cs="Tahoma"/>
                <w:b/>
                <w:bCs/>
                <w:color w:val="000000"/>
                <w:kern w:val="0"/>
                <w:sz w:val="28"/>
                <w:szCs w:val="21"/>
              </w:rPr>
            </w:pPr>
            <w:r>
              <w:rPr>
                <w:rFonts w:hint="eastAsia" w:ascii="宋体" w:hAnsi="宋体" w:cs="Tahoma"/>
                <w:b/>
                <w:bCs/>
                <w:color w:val="000000"/>
                <w:kern w:val="0"/>
                <w:sz w:val="28"/>
                <w:szCs w:val="21"/>
              </w:rPr>
              <w:t>20</w:t>
            </w:r>
          </w:p>
        </w:tc>
        <w:tc>
          <w:tcPr>
            <w:tcW w:w="2552" w:type="dxa"/>
            <w:vAlign w:val="center"/>
          </w:tcPr>
          <w:p>
            <w:pPr>
              <w:widowControl/>
              <w:spacing w:line="400" w:lineRule="exact"/>
              <w:jc w:val="center"/>
              <w:rPr>
                <w:rFonts w:ascii="宋体" w:hAnsi="宋体" w:cs="Tahoma"/>
                <w:b/>
                <w:bCs/>
                <w:color w:val="000000"/>
                <w:kern w:val="0"/>
                <w:sz w:val="28"/>
                <w:szCs w:val="21"/>
              </w:rPr>
            </w:pPr>
          </w:p>
        </w:tc>
        <w:tc>
          <w:tcPr>
            <w:tcW w:w="5386" w:type="dxa"/>
            <w:vAlign w:val="center"/>
          </w:tcPr>
          <w:p>
            <w:pPr>
              <w:widowControl/>
              <w:spacing w:line="400" w:lineRule="exact"/>
              <w:jc w:val="center"/>
              <w:rPr>
                <w:rFonts w:ascii="宋体" w:hAnsi="宋体" w:cs="Tahoma"/>
                <w:color w:val="000000"/>
                <w:kern w:val="0"/>
                <w:sz w:val="28"/>
                <w:szCs w:val="21"/>
              </w:rPr>
            </w:pPr>
          </w:p>
        </w:tc>
        <w:tc>
          <w:tcPr>
            <w:tcW w:w="2835" w:type="dxa"/>
            <w:vAlign w:val="center"/>
          </w:tcPr>
          <w:p>
            <w:pPr>
              <w:widowControl/>
              <w:spacing w:line="400" w:lineRule="exact"/>
              <w:jc w:val="center"/>
              <w:rPr>
                <w:rFonts w:ascii="宋体" w:hAnsi="宋体" w:cs="Tahoma"/>
                <w:color w:val="000000"/>
                <w:kern w:val="0"/>
                <w:sz w:val="28"/>
                <w:szCs w:val="21"/>
              </w:rPr>
            </w:pPr>
          </w:p>
        </w:tc>
      </w:tr>
    </w:tbl>
    <w:p>
      <w:pPr>
        <w:spacing w:line="240" w:lineRule="exact"/>
        <w:ind w:firstLine="643" w:firstLineChars="200"/>
        <w:rPr>
          <w:rFonts w:ascii="宋体" w:hAnsi="宋体"/>
          <w:b/>
          <w:color w:val="000000"/>
          <w:sz w:val="32"/>
          <w:szCs w:val="32"/>
        </w:rPr>
      </w:pPr>
    </w:p>
    <w:p>
      <w:pPr>
        <w:tabs>
          <w:tab w:val="left" w:pos="6360"/>
        </w:tabs>
        <w:spacing w:line="460" w:lineRule="exact"/>
        <w:jc w:val="center"/>
        <w:rPr>
          <w:rFonts w:ascii="黑体" w:hAnsi="宋体" w:eastAsia="黑体" w:cs="黑体"/>
          <w:b/>
          <w:bCs/>
          <w:sz w:val="32"/>
          <w:szCs w:val="32"/>
        </w:rPr>
        <w:sectPr>
          <w:headerReference r:id="rId4" w:type="default"/>
          <w:pgSz w:w="16838" w:h="11906" w:orient="landscape"/>
          <w:pgMar w:top="720" w:right="720" w:bottom="720" w:left="720" w:header="851" w:footer="992" w:gutter="0"/>
          <w:cols w:space="720" w:num="1"/>
          <w:docGrid w:type="lines" w:linePitch="312" w:charSpace="0"/>
        </w:sectPr>
      </w:pPr>
    </w:p>
    <w:p>
      <w:pPr>
        <w:tabs>
          <w:tab w:val="left" w:pos="6360"/>
        </w:tabs>
        <w:spacing w:line="460" w:lineRule="exact"/>
        <w:jc w:val="center"/>
        <w:rPr>
          <w:rFonts w:ascii="宋体" w:hAnsi="宋体" w:cs="黑体"/>
          <w:bCs/>
          <w:sz w:val="28"/>
          <w:szCs w:val="32"/>
        </w:rPr>
      </w:pPr>
      <w:r>
        <w:rPr>
          <w:rFonts w:hint="eastAsia" w:ascii="黑体" w:hAnsi="宋体" w:eastAsia="黑体" w:cs="黑体"/>
          <w:b/>
          <w:bCs/>
          <w:sz w:val="32"/>
          <w:szCs w:val="32"/>
        </w:rPr>
        <w:t>重庆护理职业学院应聘报名表</w:t>
      </w:r>
      <w:r>
        <w:rPr>
          <w:rFonts w:hint="eastAsia" w:ascii="宋体" w:hAnsi="宋体" w:cs="黑体"/>
          <w:b/>
          <w:bCs/>
          <w:sz w:val="28"/>
          <w:szCs w:val="32"/>
        </w:rPr>
        <w:t>（教师）</w:t>
      </w:r>
    </w:p>
    <w:p>
      <w:pPr>
        <w:tabs>
          <w:tab w:val="left" w:pos="6360"/>
        </w:tabs>
        <w:spacing w:line="460" w:lineRule="exact"/>
        <w:ind w:left="-3" w:leftChars="-137" w:right="-483" w:rightChars="-230" w:hanging="285" w:hangingChars="102"/>
        <w:rPr>
          <w:rFonts w:ascii="宋体" w:hAnsi="宋体" w:cs="黑体"/>
          <w:bCs/>
          <w:sz w:val="28"/>
          <w:szCs w:val="32"/>
        </w:rPr>
      </w:pPr>
      <w:r>
        <w:rPr>
          <w:rFonts w:hint="eastAsia" w:eastAsia="黑体" w:cs="黑体"/>
          <w:bCs/>
          <w:sz w:val="28"/>
          <w:szCs w:val="30"/>
        </w:rPr>
        <w:t>应聘岗位1：</w:t>
      </w:r>
      <w:r>
        <w:rPr>
          <w:rFonts w:hint="eastAsia" w:eastAsia="黑体" w:cs="黑体"/>
          <w:bCs/>
          <w:sz w:val="28"/>
          <w:szCs w:val="30"/>
          <w:u w:val="single"/>
        </w:rPr>
        <w:t xml:space="preserve">                     </w:t>
      </w:r>
      <w:r>
        <w:rPr>
          <w:rFonts w:hint="eastAsia" w:eastAsia="黑体" w:cs="黑体"/>
          <w:bCs/>
          <w:sz w:val="28"/>
          <w:szCs w:val="30"/>
        </w:rPr>
        <w:t xml:space="preserve">   应聘岗位2：</w:t>
      </w:r>
      <w:r>
        <w:rPr>
          <w:rFonts w:hint="eastAsia" w:eastAsia="黑体" w:cs="黑体"/>
          <w:bCs/>
          <w:sz w:val="28"/>
          <w:szCs w:val="30"/>
          <w:u w:val="single"/>
        </w:rPr>
        <w:t xml:space="preserve">                    </w:t>
      </w:r>
    </w:p>
    <w:tbl>
      <w:tblPr>
        <w:tblStyle w:val="11"/>
        <w:tblW w:w="1032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45"/>
        <w:gridCol w:w="800"/>
        <w:gridCol w:w="694"/>
        <w:gridCol w:w="962"/>
        <w:gridCol w:w="382"/>
        <w:gridCol w:w="992"/>
        <w:gridCol w:w="235"/>
        <w:gridCol w:w="470"/>
        <w:gridCol w:w="6"/>
        <w:gridCol w:w="423"/>
        <w:gridCol w:w="455"/>
        <w:gridCol w:w="1051"/>
        <w:gridCol w:w="750"/>
        <w:gridCol w:w="243"/>
        <w:gridCol w:w="708"/>
        <w:gridCol w:w="7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7" w:hRule="atLeast"/>
          <w:jc w:val="center"/>
        </w:trPr>
        <w:tc>
          <w:tcPr>
            <w:tcW w:w="144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宋体"/>
                <w:bCs/>
                <w:sz w:val="24"/>
                <w:szCs w:val="24"/>
              </w:rPr>
            </w:pPr>
            <w:r>
              <w:rPr>
                <w:rFonts w:hint="eastAsia" w:ascii="宋体" w:hAnsi="宋体" w:cs="宋体"/>
                <w:bCs/>
                <w:sz w:val="24"/>
                <w:szCs w:val="24"/>
              </w:rPr>
              <w:t>姓  名</w:t>
            </w:r>
          </w:p>
        </w:tc>
        <w:tc>
          <w:tcPr>
            <w:tcW w:w="1494"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楷体_GB2312" w:hAnsi="宋体" w:eastAsia="楷体_GB2312" w:cs="楷体_GB2312"/>
                <w:bCs/>
                <w:sz w:val="24"/>
                <w:szCs w:val="24"/>
              </w:rPr>
            </w:pPr>
          </w:p>
        </w:tc>
        <w:tc>
          <w:tcPr>
            <w:tcW w:w="1344"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宋体"/>
                <w:bCs/>
                <w:sz w:val="24"/>
                <w:szCs w:val="24"/>
              </w:rPr>
            </w:pPr>
            <w:r>
              <w:rPr>
                <w:rFonts w:hint="eastAsia" w:ascii="宋体" w:hAnsi="宋体" w:cs="宋体"/>
                <w:bCs/>
                <w:sz w:val="24"/>
                <w:szCs w:val="24"/>
              </w:rPr>
              <w:t>性  别</w:t>
            </w:r>
          </w:p>
        </w:tc>
        <w:tc>
          <w:tcPr>
            <w:tcW w:w="99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楷体_GB2312" w:hAnsi="宋体" w:eastAsia="楷体_GB2312" w:cs="楷体_GB2312"/>
                <w:bCs/>
                <w:sz w:val="24"/>
                <w:szCs w:val="24"/>
              </w:rPr>
            </w:pPr>
          </w:p>
        </w:tc>
        <w:tc>
          <w:tcPr>
            <w:tcW w:w="1134"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宋体"/>
                <w:bCs/>
                <w:sz w:val="24"/>
                <w:szCs w:val="24"/>
              </w:rPr>
            </w:pPr>
            <w:r>
              <w:rPr>
                <w:rFonts w:hint="eastAsia" w:ascii="宋体" w:hAnsi="宋体" w:cs="宋体"/>
                <w:bCs/>
                <w:sz w:val="24"/>
                <w:szCs w:val="24"/>
              </w:rPr>
              <w:t>出  生</w:t>
            </w:r>
          </w:p>
          <w:p>
            <w:pPr>
              <w:spacing w:line="320" w:lineRule="exact"/>
              <w:jc w:val="center"/>
              <w:rPr>
                <w:rFonts w:ascii="宋体" w:hAnsi="宋体" w:cs="宋体"/>
                <w:bCs/>
                <w:sz w:val="24"/>
                <w:szCs w:val="24"/>
              </w:rPr>
            </w:pPr>
            <w:r>
              <w:rPr>
                <w:rFonts w:hint="eastAsia" w:ascii="宋体" w:hAnsi="宋体" w:cs="宋体"/>
                <w:bCs/>
                <w:sz w:val="24"/>
                <w:szCs w:val="24"/>
              </w:rPr>
              <w:t>年  月</w:t>
            </w:r>
          </w:p>
        </w:tc>
        <w:tc>
          <w:tcPr>
            <w:tcW w:w="2256"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宋体"/>
                <w:bCs/>
                <w:sz w:val="24"/>
                <w:szCs w:val="24"/>
              </w:rPr>
            </w:pPr>
          </w:p>
        </w:tc>
        <w:tc>
          <w:tcPr>
            <w:tcW w:w="1660" w:type="dxa"/>
            <w:gridSpan w:val="3"/>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2"/>
                <w:szCs w:val="24"/>
              </w:rPr>
            </w:pPr>
            <w:r>
              <w:rPr>
                <w:rFonts w:hint="eastAsia" w:ascii="宋体" w:hAnsi="宋体" w:cs="宋体"/>
                <w:sz w:val="22"/>
                <w:szCs w:val="24"/>
              </w:rPr>
              <w:t>近期免冠正面照片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7" w:hRule="exact"/>
          <w:jc w:val="center"/>
        </w:trPr>
        <w:tc>
          <w:tcPr>
            <w:tcW w:w="144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宋体"/>
                <w:bCs/>
                <w:sz w:val="24"/>
                <w:szCs w:val="24"/>
              </w:rPr>
            </w:pPr>
            <w:r>
              <w:rPr>
                <w:rFonts w:hint="eastAsia" w:ascii="宋体" w:hAnsi="宋体" w:cs="宋体"/>
                <w:bCs/>
                <w:sz w:val="24"/>
                <w:szCs w:val="24"/>
              </w:rPr>
              <w:t>籍  贯</w:t>
            </w:r>
          </w:p>
        </w:tc>
        <w:tc>
          <w:tcPr>
            <w:tcW w:w="1494"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楷体_GB2312" w:hAnsi="宋体" w:eastAsia="楷体_GB2312" w:cs="楷体_GB2312"/>
                <w:bCs/>
                <w:sz w:val="24"/>
                <w:szCs w:val="24"/>
              </w:rPr>
            </w:pPr>
          </w:p>
        </w:tc>
        <w:tc>
          <w:tcPr>
            <w:tcW w:w="1344"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宋体"/>
                <w:bCs/>
                <w:sz w:val="24"/>
                <w:szCs w:val="24"/>
              </w:rPr>
            </w:pPr>
            <w:r>
              <w:rPr>
                <w:rFonts w:hint="eastAsia" w:ascii="宋体" w:hAnsi="宋体" w:cs="宋体"/>
                <w:bCs/>
                <w:sz w:val="24"/>
                <w:szCs w:val="24"/>
              </w:rPr>
              <w:t>民  族</w:t>
            </w:r>
          </w:p>
        </w:tc>
        <w:tc>
          <w:tcPr>
            <w:tcW w:w="992"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楷体_GB2312" w:hAnsi="宋体" w:eastAsia="楷体_GB2312" w:cs="楷体_GB2312"/>
                <w:sz w:val="24"/>
                <w:szCs w:val="24"/>
              </w:rPr>
            </w:pPr>
          </w:p>
        </w:tc>
        <w:tc>
          <w:tcPr>
            <w:tcW w:w="1134" w:type="dxa"/>
            <w:gridSpan w:val="4"/>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宋体" w:hAnsi="宋体" w:cs="宋体"/>
                <w:sz w:val="24"/>
                <w:szCs w:val="24"/>
              </w:rPr>
            </w:pPr>
            <w:r>
              <w:rPr>
                <w:rFonts w:hint="eastAsia" w:ascii="宋体" w:hAnsi="宋体" w:cs="宋体"/>
                <w:sz w:val="24"/>
                <w:szCs w:val="24"/>
              </w:rPr>
              <w:t>婚  姻</w:t>
            </w:r>
          </w:p>
          <w:p>
            <w:pPr>
              <w:spacing w:line="320" w:lineRule="exact"/>
              <w:jc w:val="center"/>
              <w:rPr>
                <w:rFonts w:ascii="宋体" w:hAnsi="宋体" w:cs="宋体"/>
                <w:sz w:val="24"/>
                <w:szCs w:val="24"/>
              </w:rPr>
            </w:pPr>
            <w:r>
              <w:rPr>
                <w:rFonts w:hint="eastAsia" w:ascii="宋体" w:hAnsi="宋体" w:cs="宋体"/>
                <w:sz w:val="24"/>
                <w:szCs w:val="24"/>
              </w:rPr>
              <w:t>状  况</w:t>
            </w:r>
          </w:p>
        </w:tc>
        <w:tc>
          <w:tcPr>
            <w:tcW w:w="2256" w:type="dxa"/>
            <w:gridSpan w:val="3"/>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楷体_GB2312" w:hAnsi="宋体" w:eastAsia="楷体_GB2312" w:cs="楷体_GB2312"/>
                <w:sz w:val="24"/>
                <w:szCs w:val="24"/>
              </w:rPr>
            </w:pPr>
          </w:p>
        </w:tc>
        <w:tc>
          <w:tcPr>
            <w:tcW w:w="1660"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7" w:hRule="exact"/>
          <w:jc w:val="center"/>
        </w:trPr>
        <w:tc>
          <w:tcPr>
            <w:tcW w:w="144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宋体"/>
                <w:bCs/>
                <w:sz w:val="24"/>
                <w:szCs w:val="24"/>
              </w:rPr>
            </w:pPr>
            <w:r>
              <w:rPr>
                <w:rFonts w:hint="eastAsia" w:ascii="宋体" w:hAnsi="宋体" w:cs="宋体"/>
                <w:bCs/>
                <w:sz w:val="24"/>
                <w:szCs w:val="24"/>
              </w:rPr>
              <w:t>政治面貌</w:t>
            </w:r>
          </w:p>
        </w:tc>
        <w:tc>
          <w:tcPr>
            <w:tcW w:w="1494" w:type="dxa"/>
            <w:gridSpan w:val="2"/>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楷体_GB2312" w:hAnsi="宋体" w:eastAsia="楷体_GB2312" w:cs="楷体_GB2312"/>
                <w:bCs/>
                <w:sz w:val="24"/>
                <w:szCs w:val="24"/>
              </w:rPr>
            </w:pPr>
          </w:p>
        </w:tc>
        <w:tc>
          <w:tcPr>
            <w:tcW w:w="1344" w:type="dxa"/>
            <w:gridSpan w:val="2"/>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宋体" w:hAnsi="宋体" w:cs="宋体"/>
                <w:bCs/>
                <w:sz w:val="24"/>
                <w:szCs w:val="24"/>
              </w:rPr>
            </w:pPr>
            <w:r>
              <w:rPr>
                <w:rFonts w:hint="eastAsia" w:ascii="宋体" w:hAnsi="宋体" w:cs="宋体"/>
                <w:bCs/>
                <w:sz w:val="24"/>
                <w:szCs w:val="24"/>
              </w:rPr>
              <w:t>身份证</w:t>
            </w:r>
          </w:p>
          <w:p>
            <w:pPr>
              <w:spacing w:line="320" w:lineRule="exact"/>
              <w:jc w:val="center"/>
              <w:rPr>
                <w:rFonts w:ascii="宋体" w:hAnsi="宋体" w:cs="宋体"/>
                <w:sz w:val="24"/>
                <w:szCs w:val="24"/>
              </w:rPr>
            </w:pPr>
            <w:r>
              <w:rPr>
                <w:rFonts w:hint="eastAsia" w:ascii="宋体" w:hAnsi="宋体" w:cs="宋体"/>
                <w:bCs/>
                <w:sz w:val="24"/>
                <w:szCs w:val="24"/>
              </w:rPr>
              <w:t>号  码</w:t>
            </w:r>
          </w:p>
        </w:tc>
        <w:tc>
          <w:tcPr>
            <w:tcW w:w="4382" w:type="dxa"/>
            <w:gridSpan w:val="8"/>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宋体"/>
                <w:sz w:val="24"/>
                <w:szCs w:val="24"/>
              </w:rPr>
            </w:pPr>
          </w:p>
        </w:tc>
        <w:tc>
          <w:tcPr>
            <w:tcW w:w="1660"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7" w:hRule="exact"/>
          <w:jc w:val="center"/>
        </w:trPr>
        <w:tc>
          <w:tcPr>
            <w:tcW w:w="144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宋体"/>
                <w:bCs/>
                <w:sz w:val="24"/>
                <w:szCs w:val="24"/>
              </w:rPr>
            </w:pPr>
            <w:r>
              <w:rPr>
                <w:rFonts w:hint="eastAsia" w:ascii="宋体" w:hAnsi="宋体" w:cs="宋体"/>
                <w:bCs/>
                <w:sz w:val="24"/>
                <w:szCs w:val="24"/>
              </w:rPr>
              <w:t>最高学历</w:t>
            </w:r>
          </w:p>
        </w:tc>
        <w:tc>
          <w:tcPr>
            <w:tcW w:w="1494" w:type="dxa"/>
            <w:gridSpan w:val="2"/>
            <w:tcBorders>
              <w:top w:val="single" w:color="auto" w:sz="6" w:space="0"/>
              <w:left w:val="single" w:color="auto" w:sz="6" w:space="0"/>
              <w:bottom w:val="single" w:color="auto" w:sz="6" w:space="0"/>
              <w:right w:val="single" w:color="auto" w:sz="4" w:space="0"/>
            </w:tcBorders>
            <w:vAlign w:val="center"/>
          </w:tcPr>
          <w:p>
            <w:pPr>
              <w:spacing w:line="320" w:lineRule="exact"/>
              <w:ind w:left="42"/>
              <w:jc w:val="center"/>
              <w:rPr>
                <w:rFonts w:ascii="楷体_GB2312" w:hAnsi="宋体" w:eastAsia="楷体_GB2312" w:cs="楷体_GB2312"/>
                <w:bCs/>
                <w:sz w:val="24"/>
                <w:szCs w:val="24"/>
              </w:rPr>
            </w:pPr>
          </w:p>
        </w:tc>
        <w:tc>
          <w:tcPr>
            <w:tcW w:w="1344" w:type="dxa"/>
            <w:gridSpan w:val="2"/>
            <w:tcBorders>
              <w:top w:val="single" w:color="auto" w:sz="6" w:space="0"/>
              <w:left w:val="single" w:color="auto" w:sz="4" w:space="0"/>
              <w:bottom w:val="single" w:color="auto" w:sz="6" w:space="0"/>
              <w:right w:val="single" w:color="auto" w:sz="4" w:space="0"/>
            </w:tcBorders>
            <w:vAlign w:val="center"/>
          </w:tcPr>
          <w:p>
            <w:pPr>
              <w:spacing w:line="320" w:lineRule="exact"/>
              <w:ind w:left="42"/>
              <w:jc w:val="center"/>
              <w:rPr>
                <w:rFonts w:ascii="宋体" w:hAnsi="宋体" w:cs="宋体"/>
                <w:bCs/>
                <w:sz w:val="24"/>
                <w:szCs w:val="24"/>
              </w:rPr>
            </w:pPr>
            <w:r>
              <w:rPr>
                <w:rFonts w:hint="eastAsia" w:ascii="宋体" w:hAnsi="宋体" w:cs="宋体"/>
                <w:bCs/>
                <w:sz w:val="24"/>
                <w:szCs w:val="24"/>
              </w:rPr>
              <w:t>最高学位</w:t>
            </w:r>
          </w:p>
        </w:tc>
        <w:tc>
          <w:tcPr>
            <w:tcW w:w="1227" w:type="dxa"/>
            <w:gridSpan w:val="2"/>
            <w:tcBorders>
              <w:top w:val="single" w:color="auto" w:sz="6" w:space="0"/>
              <w:left w:val="single" w:color="auto" w:sz="4" w:space="0"/>
              <w:bottom w:val="single" w:color="auto" w:sz="6" w:space="0"/>
              <w:right w:val="single" w:color="auto" w:sz="4" w:space="0"/>
            </w:tcBorders>
            <w:vAlign w:val="center"/>
          </w:tcPr>
          <w:p>
            <w:pPr>
              <w:widowControl/>
              <w:spacing w:line="320" w:lineRule="exact"/>
              <w:ind w:left="87"/>
              <w:rPr>
                <w:rFonts w:ascii="楷体_GB2312" w:hAnsi="宋体" w:eastAsia="楷体_GB2312" w:cs="楷体_GB2312"/>
                <w:bCs/>
                <w:sz w:val="24"/>
                <w:szCs w:val="24"/>
              </w:rPr>
            </w:pPr>
          </w:p>
        </w:tc>
        <w:tc>
          <w:tcPr>
            <w:tcW w:w="1354" w:type="dxa"/>
            <w:gridSpan w:val="4"/>
            <w:tcBorders>
              <w:top w:val="single" w:color="auto" w:sz="6" w:space="0"/>
              <w:left w:val="single" w:color="auto" w:sz="4" w:space="0"/>
              <w:bottom w:val="single" w:color="auto" w:sz="6" w:space="0"/>
              <w:right w:val="single" w:color="auto" w:sz="4" w:space="0"/>
            </w:tcBorders>
            <w:vAlign w:val="center"/>
          </w:tcPr>
          <w:p>
            <w:pPr>
              <w:widowControl/>
              <w:spacing w:line="320" w:lineRule="exact"/>
              <w:jc w:val="center"/>
              <w:rPr>
                <w:rFonts w:ascii="宋体" w:hAnsi="宋体" w:cs="宋体"/>
                <w:bCs/>
                <w:sz w:val="24"/>
                <w:szCs w:val="24"/>
              </w:rPr>
            </w:pPr>
            <w:r>
              <w:rPr>
                <w:rFonts w:hint="eastAsia" w:ascii="宋体" w:hAnsi="宋体" w:cs="宋体"/>
                <w:bCs/>
                <w:sz w:val="24"/>
                <w:szCs w:val="24"/>
              </w:rPr>
              <w:t>毕业时间</w:t>
            </w:r>
          </w:p>
        </w:tc>
        <w:tc>
          <w:tcPr>
            <w:tcW w:w="1801" w:type="dxa"/>
            <w:gridSpan w:val="2"/>
            <w:tcBorders>
              <w:top w:val="single" w:color="auto" w:sz="6" w:space="0"/>
              <w:left w:val="single" w:color="auto" w:sz="4" w:space="0"/>
              <w:bottom w:val="single" w:color="auto" w:sz="6" w:space="0"/>
              <w:right w:val="single" w:color="auto" w:sz="6" w:space="0"/>
            </w:tcBorders>
            <w:vAlign w:val="center"/>
          </w:tcPr>
          <w:p>
            <w:pPr>
              <w:widowControl/>
              <w:spacing w:line="320" w:lineRule="exact"/>
              <w:ind w:firstLine="600" w:firstLineChars="250"/>
              <w:rPr>
                <w:rFonts w:ascii="宋体" w:hAnsi="宋体" w:cs="宋体"/>
                <w:bCs/>
                <w:sz w:val="24"/>
                <w:szCs w:val="24"/>
              </w:rPr>
            </w:pPr>
          </w:p>
        </w:tc>
        <w:tc>
          <w:tcPr>
            <w:tcW w:w="1660"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7" w:hRule="exact"/>
          <w:jc w:val="center"/>
        </w:trPr>
        <w:tc>
          <w:tcPr>
            <w:tcW w:w="1445"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cs="宋体"/>
                <w:bCs/>
                <w:sz w:val="24"/>
                <w:szCs w:val="24"/>
              </w:rPr>
            </w:pPr>
            <w:r>
              <w:rPr>
                <w:rFonts w:hint="eastAsia" w:ascii="宋体" w:hAnsi="宋体" w:cs="宋体"/>
                <w:bCs/>
                <w:sz w:val="24"/>
                <w:szCs w:val="24"/>
              </w:rPr>
              <w:t>联系方式</w:t>
            </w:r>
          </w:p>
        </w:tc>
        <w:tc>
          <w:tcPr>
            <w:tcW w:w="800"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宋体" w:hAnsi="宋体" w:cs="宋体"/>
                <w:bCs/>
                <w:sz w:val="24"/>
                <w:szCs w:val="24"/>
              </w:rPr>
            </w:pPr>
            <w:r>
              <w:rPr>
                <w:rFonts w:hint="eastAsia" w:ascii="宋体" w:hAnsi="宋体" w:cs="宋体"/>
                <w:bCs/>
                <w:sz w:val="24"/>
                <w:szCs w:val="24"/>
              </w:rPr>
              <w:t>手机</w:t>
            </w:r>
          </w:p>
        </w:tc>
        <w:tc>
          <w:tcPr>
            <w:tcW w:w="3265" w:type="dxa"/>
            <w:gridSpan w:val="5"/>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ascii="楷体_GB2312" w:hAnsi="宋体" w:eastAsia="楷体_GB2312" w:cs="楷体_GB2312"/>
                <w:bCs/>
                <w:sz w:val="24"/>
                <w:szCs w:val="24"/>
              </w:rPr>
            </w:pPr>
          </w:p>
        </w:tc>
        <w:tc>
          <w:tcPr>
            <w:tcW w:w="1354" w:type="dxa"/>
            <w:gridSpan w:val="4"/>
            <w:tcBorders>
              <w:top w:val="single" w:color="auto" w:sz="6" w:space="0"/>
              <w:left w:val="single" w:color="auto" w:sz="4" w:space="0"/>
              <w:bottom w:val="single" w:color="auto" w:sz="6" w:space="0"/>
              <w:right w:val="single" w:color="auto" w:sz="4" w:space="0"/>
            </w:tcBorders>
            <w:vAlign w:val="center"/>
          </w:tcPr>
          <w:p>
            <w:pPr>
              <w:widowControl/>
              <w:spacing w:line="240" w:lineRule="exact"/>
              <w:jc w:val="center"/>
              <w:rPr>
                <w:rFonts w:ascii="宋体" w:hAnsi="宋体" w:cs="楷体_GB2312"/>
                <w:bCs/>
                <w:sz w:val="24"/>
                <w:szCs w:val="24"/>
              </w:rPr>
            </w:pPr>
            <w:r>
              <w:rPr>
                <w:rFonts w:hint="eastAsia" w:ascii="宋体" w:hAnsi="宋体" w:cs="宋体"/>
                <w:bCs/>
                <w:sz w:val="24"/>
                <w:szCs w:val="24"/>
              </w:rPr>
              <w:t>邮箱</w:t>
            </w:r>
          </w:p>
        </w:tc>
        <w:tc>
          <w:tcPr>
            <w:tcW w:w="3461" w:type="dxa"/>
            <w:gridSpan w:val="5"/>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楷体_GB2312" w:hAnsi="宋体" w:eastAsia="楷体_GB2312" w:cs="楷体_GB2312"/>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7" w:hRule="exact"/>
          <w:jc w:val="center"/>
        </w:trPr>
        <w:tc>
          <w:tcPr>
            <w:tcW w:w="144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bCs/>
                <w:sz w:val="24"/>
                <w:szCs w:val="24"/>
              </w:rPr>
            </w:pPr>
          </w:p>
        </w:tc>
        <w:tc>
          <w:tcPr>
            <w:tcW w:w="800"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宋体" w:hAnsi="宋体" w:cs="宋体"/>
                <w:bCs/>
                <w:sz w:val="24"/>
                <w:szCs w:val="24"/>
              </w:rPr>
            </w:pPr>
            <w:r>
              <w:rPr>
                <w:rFonts w:hint="eastAsia" w:ascii="宋体" w:hAnsi="宋体" w:cs="宋体"/>
                <w:bCs/>
                <w:sz w:val="24"/>
                <w:szCs w:val="24"/>
              </w:rPr>
              <w:t>通信地址</w:t>
            </w:r>
          </w:p>
        </w:tc>
        <w:tc>
          <w:tcPr>
            <w:tcW w:w="5670" w:type="dxa"/>
            <w:gridSpan w:val="10"/>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楷体_GB2312" w:hAnsi="宋体" w:eastAsia="楷体_GB2312" w:cs="楷体_GB2312"/>
                <w:bCs/>
                <w:sz w:val="24"/>
                <w:szCs w:val="24"/>
              </w:rPr>
            </w:pPr>
          </w:p>
        </w:tc>
        <w:tc>
          <w:tcPr>
            <w:tcW w:w="75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宋体"/>
                <w:bCs/>
                <w:sz w:val="24"/>
                <w:szCs w:val="24"/>
              </w:rPr>
            </w:pPr>
            <w:r>
              <w:rPr>
                <w:rFonts w:hint="eastAsia" w:ascii="宋体" w:hAnsi="宋体" w:cs="宋体"/>
                <w:bCs/>
                <w:sz w:val="24"/>
                <w:szCs w:val="24"/>
              </w:rPr>
              <w:t>邮编</w:t>
            </w:r>
          </w:p>
        </w:tc>
        <w:tc>
          <w:tcPr>
            <w:tcW w:w="1660" w:type="dxa"/>
            <w:gridSpan w:val="3"/>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楷体_GB2312" w:hAnsi="宋体" w:eastAsia="楷体_GB2312" w:cs="楷体_GB2312"/>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59" w:hRule="exact"/>
          <w:jc w:val="center"/>
        </w:trPr>
        <w:tc>
          <w:tcPr>
            <w:tcW w:w="2245" w:type="dxa"/>
            <w:gridSpan w:val="2"/>
            <w:tcBorders>
              <w:top w:val="single" w:color="auto" w:sz="4" w:space="0"/>
              <w:left w:val="single" w:color="auto" w:sz="6" w:space="0"/>
              <w:bottom w:val="single" w:color="auto" w:sz="4" w:space="0"/>
              <w:right w:val="single" w:color="auto" w:sz="4" w:space="0"/>
            </w:tcBorders>
            <w:vAlign w:val="center"/>
          </w:tcPr>
          <w:p>
            <w:pPr>
              <w:spacing w:line="320" w:lineRule="exact"/>
              <w:jc w:val="center"/>
              <w:rPr>
                <w:rFonts w:ascii="宋体" w:hAnsi="宋体" w:cs="宋体"/>
                <w:bCs/>
                <w:sz w:val="24"/>
                <w:szCs w:val="24"/>
              </w:rPr>
            </w:pPr>
            <w:r>
              <w:rPr>
                <w:rFonts w:hint="eastAsia" w:ascii="宋体" w:hAnsi="宋体" w:cs="宋体"/>
                <w:bCs/>
                <w:sz w:val="24"/>
                <w:szCs w:val="24"/>
              </w:rPr>
              <w:t>执业资格证书</w:t>
            </w:r>
          </w:p>
        </w:tc>
        <w:tc>
          <w:tcPr>
            <w:tcW w:w="3735" w:type="dxa"/>
            <w:gridSpan w:val="6"/>
            <w:tcBorders>
              <w:top w:val="single" w:color="auto" w:sz="6" w:space="0"/>
              <w:left w:val="single" w:color="auto" w:sz="4" w:space="0"/>
              <w:bottom w:val="single" w:color="auto" w:sz="6" w:space="0"/>
              <w:right w:val="single" w:color="auto" w:sz="4" w:space="0"/>
            </w:tcBorders>
            <w:vAlign w:val="center"/>
          </w:tcPr>
          <w:p>
            <w:pPr>
              <w:widowControl/>
              <w:spacing w:line="320" w:lineRule="exact"/>
              <w:jc w:val="center"/>
              <w:rPr>
                <w:rFonts w:ascii="楷体_GB2312" w:hAnsi="宋体" w:eastAsia="楷体_GB2312" w:cs="楷体_GB2312"/>
                <w:bCs/>
                <w:sz w:val="24"/>
                <w:szCs w:val="24"/>
              </w:rPr>
            </w:pPr>
          </w:p>
        </w:tc>
        <w:tc>
          <w:tcPr>
            <w:tcW w:w="1935" w:type="dxa"/>
            <w:gridSpan w:val="4"/>
            <w:tcBorders>
              <w:top w:val="single" w:color="auto" w:sz="6" w:space="0"/>
              <w:left w:val="single" w:color="auto" w:sz="4" w:space="0"/>
              <w:bottom w:val="single" w:color="auto" w:sz="6" w:space="0"/>
              <w:right w:val="single" w:color="auto" w:sz="4" w:space="0"/>
            </w:tcBorders>
            <w:vAlign w:val="center"/>
          </w:tcPr>
          <w:p>
            <w:pPr>
              <w:widowControl/>
              <w:spacing w:line="320" w:lineRule="exact"/>
              <w:jc w:val="center"/>
              <w:rPr>
                <w:rFonts w:ascii="楷体_GB2312" w:hAnsi="宋体" w:eastAsia="楷体_GB2312" w:cs="楷体_GB2312"/>
                <w:bCs/>
                <w:sz w:val="24"/>
                <w:szCs w:val="24"/>
              </w:rPr>
            </w:pPr>
            <w:r>
              <w:rPr>
                <w:rFonts w:hint="eastAsia" w:ascii="宋体" w:hAnsi="宋体" w:cs="宋体"/>
                <w:bCs/>
                <w:sz w:val="24"/>
                <w:szCs w:val="24"/>
              </w:rPr>
              <w:t>职称</w:t>
            </w:r>
          </w:p>
        </w:tc>
        <w:tc>
          <w:tcPr>
            <w:tcW w:w="2410" w:type="dxa"/>
            <w:gridSpan w:val="4"/>
            <w:tcBorders>
              <w:top w:val="single" w:color="auto" w:sz="6" w:space="0"/>
              <w:left w:val="single" w:color="auto" w:sz="4" w:space="0"/>
              <w:bottom w:val="single" w:color="auto" w:sz="6" w:space="0"/>
              <w:right w:val="single" w:color="auto" w:sz="6" w:space="0"/>
            </w:tcBorders>
            <w:vAlign w:val="center"/>
          </w:tcPr>
          <w:p>
            <w:pPr>
              <w:widowControl/>
              <w:spacing w:line="320" w:lineRule="exact"/>
              <w:jc w:val="center"/>
              <w:rPr>
                <w:rFonts w:ascii="楷体_GB2312" w:hAnsi="宋体" w:eastAsia="楷体_GB2312" w:cs="楷体_GB2312"/>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71" w:hRule="exact"/>
          <w:jc w:val="center"/>
        </w:trPr>
        <w:tc>
          <w:tcPr>
            <w:tcW w:w="1445" w:type="dxa"/>
            <w:vMerge w:val="restart"/>
            <w:tcBorders>
              <w:top w:val="single" w:color="auto" w:sz="4" w:space="0"/>
              <w:left w:val="single" w:color="auto" w:sz="6" w:space="0"/>
              <w:right w:val="single" w:color="auto" w:sz="6" w:space="0"/>
            </w:tcBorders>
            <w:vAlign w:val="center"/>
          </w:tcPr>
          <w:p>
            <w:pPr>
              <w:jc w:val="center"/>
              <w:rPr>
                <w:rFonts w:ascii="宋体" w:hAnsi="宋体" w:cs="宋体"/>
                <w:bCs/>
                <w:sz w:val="24"/>
                <w:szCs w:val="24"/>
              </w:rPr>
            </w:pPr>
            <w:r>
              <w:rPr>
                <w:rFonts w:hint="eastAsia" w:ascii="宋体" w:hAnsi="宋体" w:cs="宋体"/>
                <w:bCs/>
                <w:sz w:val="24"/>
                <w:szCs w:val="24"/>
              </w:rPr>
              <w:t>学历经历</w:t>
            </w:r>
          </w:p>
        </w:tc>
        <w:tc>
          <w:tcPr>
            <w:tcW w:w="800"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宋体" w:hAnsi="宋体" w:cs="宋体"/>
                <w:bCs/>
                <w:sz w:val="24"/>
                <w:szCs w:val="24"/>
              </w:rPr>
            </w:pPr>
            <w:r>
              <w:rPr>
                <w:rFonts w:hint="eastAsia" w:ascii="宋体" w:hAnsi="宋体" w:cs="宋体"/>
                <w:bCs/>
                <w:sz w:val="24"/>
                <w:szCs w:val="24"/>
              </w:rPr>
              <w:t>阶段</w:t>
            </w:r>
          </w:p>
        </w:tc>
        <w:tc>
          <w:tcPr>
            <w:tcW w:w="1656" w:type="dxa"/>
            <w:gridSpan w:val="2"/>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宋体" w:hAnsi="宋体" w:cs="楷体_GB2312"/>
                <w:bCs/>
                <w:sz w:val="24"/>
                <w:szCs w:val="24"/>
              </w:rPr>
            </w:pPr>
            <w:r>
              <w:rPr>
                <w:rFonts w:hint="eastAsia" w:ascii="宋体" w:hAnsi="宋体" w:cs="楷体_GB2312"/>
                <w:bCs/>
                <w:sz w:val="24"/>
                <w:szCs w:val="24"/>
              </w:rPr>
              <w:t>起止时间</w:t>
            </w:r>
          </w:p>
        </w:tc>
        <w:tc>
          <w:tcPr>
            <w:tcW w:w="2079" w:type="dxa"/>
            <w:gridSpan w:val="4"/>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宋体" w:hAnsi="宋体" w:cs="楷体_GB2312"/>
                <w:bCs/>
                <w:sz w:val="24"/>
                <w:szCs w:val="24"/>
              </w:rPr>
            </w:pPr>
            <w:r>
              <w:rPr>
                <w:rFonts w:hint="eastAsia" w:ascii="宋体" w:hAnsi="宋体" w:cs="楷体_GB2312"/>
                <w:bCs/>
                <w:sz w:val="24"/>
                <w:szCs w:val="24"/>
              </w:rPr>
              <w:t>毕业学校</w:t>
            </w:r>
          </w:p>
        </w:tc>
        <w:tc>
          <w:tcPr>
            <w:tcW w:w="1935" w:type="dxa"/>
            <w:gridSpan w:val="4"/>
            <w:tcBorders>
              <w:top w:val="single" w:color="auto" w:sz="6" w:space="0"/>
              <w:left w:val="single" w:color="auto" w:sz="4" w:space="0"/>
              <w:bottom w:val="single" w:color="auto" w:sz="6" w:space="0"/>
              <w:right w:val="single" w:color="auto" w:sz="4" w:space="0"/>
            </w:tcBorders>
            <w:vAlign w:val="center"/>
          </w:tcPr>
          <w:p>
            <w:pPr>
              <w:widowControl/>
              <w:spacing w:line="320" w:lineRule="exact"/>
              <w:ind w:right="-113" w:rightChars="-54"/>
              <w:jc w:val="center"/>
              <w:rPr>
                <w:rFonts w:ascii="宋体" w:hAnsi="宋体" w:cs="宋体"/>
                <w:bCs/>
                <w:sz w:val="24"/>
                <w:szCs w:val="24"/>
              </w:rPr>
            </w:pPr>
            <w:r>
              <w:rPr>
                <w:rFonts w:hint="eastAsia" w:ascii="宋体" w:hAnsi="宋体" w:cs="宋体"/>
                <w:bCs/>
                <w:sz w:val="24"/>
                <w:szCs w:val="24"/>
              </w:rPr>
              <w:t>专业</w:t>
            </w:r>
          </w:p>
          <w:p>
            <w:pPr>
              <w:widowControl/>
              <w:spacing w:line="280" w:lineRule="exact"/>
              <w:jc w:val="center"/>
              <w:rPr>
                <w:rFonts w:ascii="宋体" w:hAnsi="宋体" w:cs="楷体_GB2312"/>
                <w:bCs/>
                <w:sz w:val="24"/>
                <w:szCs w:val="24"/>
              </w:rPr>
            </w:pPr>
            <w:r>
              <w:rPr>
                <w:rFonts w:hint="eastAsia" w:ascii="宋体" w:hAnsi="宋体" w:cs="宋体"/>
                <w:bCs/>
                <w:sz w:val="20"/>
                <w:szCs w:val="24"/>
              </w:rPr>
              <w:t>（与毕业证书一致）</w:t>
            </w:r>
          </w:p>
        </w:tc>
        <w:tc>
          <w:tcPr>
            <w:tcW w:w="993" w:type="dxa"/>
            <w:gridSpan w:val="2"/>
            <w:tcBorders>
              <w:top w:val="single" w:color="auto" w:sz="6" w:space="0"/>
              <w:left w:val="single" w:color="auto" w:sz="4" w:space="0"/>
              <w:bottom w:val="single" w:color="auto" w:sz="6" w:space="0"/>
              <w:right w:val="single" w:color="auto" w:sz="4" w:space="0"/>
            </w:tcBorders>
            <w:vAlign w:val="center"/>
          </w:tcPr>
          <w:p>
            <w:pPr>
              <w:widowControl/>
              <w:spacing w:line="380" w:lineRule="exact"/>
              <w:jc w:val="center"/>
              <w:rPr>
                <w:rFonts w:ascii="宋体" w:hAnsi="宋体" w:cs="宋体"/>
                <w:bCs/>
                <w:sz w:val="24"/>
                <w:szCs w:val="24"/>
              </w:rPr>
            </w:pPr>
            <w:r>
              <w:rPr>
                <w:rFonts w:hint="eastAsia" w:ascii="宋体" w:hAnsi="宋体" w:cs="宋体"/>
                <w:bCs/>
                <w:sz w:val="24"/>
                <w:szCs w:val="24"/>
              </w:rPr>
              <w:t>研究</w:t>
            </w:r>
          </w:p>
          <w:p>
            <w:pPr>
              <w:widowControl/>
              <w:spacing w:line="280" w:lineRule="exact"/>
              <w:jc w:val="center"/>
              <w:rPr>
                <w:rFonts w:ascii="宋体" w:hAnsi="宋体" w:cs="楷体_GB2312"/>
                <w:bCs/>
                <w:sz w:val="24"/>
                <w:szCs w:val="24"/>
              </w:rPr>
            </w:pPr>
            <w:r>
              <w:rPr>
                <w:rFonts w:hint="eastAsia" w:ascii="宋体" w:hAnsi="宋体" w:cs="宋体"/>
                <w:bCs/>
                <w:sz w:val="24"/>
                <w:szCs w:val="24"/>
              </w:rPr>
              <w:t>方向</w:t>
            </w:r>
          </w:p>
        </w:tc>
        <w:tc>
          <w:tcPr>
            <w:tcW w:w="708" w:type="dxa"/>
            <w:tcBorders>
              <w:top w:val="single" w:color="auto" w:sz="6" w:space="0"/>
              <w:left w:val="single" w:color="auto" w:sz="4" w:space="0"/>
              <w:bottom w:val="single" w:color="auto" w:sz="6" w:space="0"/>
              <w:right w:val="single" w:color="auto" w:sz="4" w:space="0"/>
            </w:tcBorders>
            <w:vAlign w:val="center"/>
          </w:tcPr>
          <w:p>
            <w:pPr>
              <w:widowControl/>
              <w:spacing w:line="380" w:lineRule="exact"/>
              <w:jc w:val="center"/>
              <w:rPr>
                <w:rFonts w:ascii="宋体" w:hAnsi="宋体" w:cs="宋体"/>
                <w:bCs/>
                <w:sz w:val="24"/>
                <w:szCs w:val="24"/>
              </w:rPr>
            </w:pPr>
            <w:r>
              <w:rPr>
                <w:rFonts w:hint="eastAsia" w:ascii="宋体" w:hAnsi="宋体" w:cs="宋体"/>
                <w:bCs/>
                <w:sz w:val="24"/>
                <w:szCs w:val="24"/>
              </w:rPr>
              <w:t>学制</w:t>
            </w:r>
          </w:p>
        </w:tc>
        <w:tc>
          <w:tcPr>
            <w:tcW w:w="709" w:type="dxa"/>
            <w:tcBorders>
              <w:top w:val="single" w:color="auto" w:sz="6" w:space="0"/>
              <w:left w:val="single" w:color="auto" w:sz="4" w:space="0"/>
              <w:bottom w:val="single" w:color="auto" w:sz="6" w:space="0"/>
              <w:right w:val="single" w:color="auto" w:sz="6" w:space="0"/>
            </w:tcBorders>
            <w:vAlign w:val="center"/>
          </w:tcPr>
          <w:p>
            <w:pPr>
              <w:widowControl/>
              <w:spacing w:line="380" w:lineRule="exact"/>
              <w:jc w:val="center"/>
              <w:rPr>
                <w:rFonts w:ascii="宋体" w:hAnsi="宋体" w:cs="宋体"/>
                <w:bCs/>
                <w:sz w:val="24"/>
                <w:szCs w:val="24"/>
              </w:rPr>
            </w:pPr>
            <w:r>
              <w:rPr>
                <w:rFonts w:hint="eastAsia" w:ascii="宋体" w:hAnsi="宋体" w:cs="宋体"/>
                <w:bCs/>
                <w:sz w:val="24"/>
                <w:szCs w:val="24"/>
              </w:rPr>
              <w:t>学习方式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exact"/>
          <w:jc w:val="center"/>
        </w:trPr>
        <w:tc>
          <w:tcPr>
            <w:tcW w:w="1445" w:type="dxa"/>
            <w:vMerge w:val="continue"/>
            <w:tcBorders>
              <w:left w:val="single" w:color="auto" w:sz="6" w:space="0"/>
              <w:right w:val="single" w:color="auto" w:sz="6" w:space="0"/>
            </w:tcBorders>
            <w:vAlign w:val="center"/>
          </w:tcPr>
          <w:p>
            <w:pPr>
              <w:widowControl/>
              <w:jc w:val="left"/>
              <w:rPr>
                <w:rFonts w:ascii="宋体" w:hAnsi="宋体" w:cs="宋体"/>
                <w:bCs/>
                <w:sz w:val="24"/>
                <w:szCs w:val="24"/>
              </w:rPr>
            </w:pPr>
          </w:p>
        </w:tc>
        <w:tc>
          <w:tcPr>
            <w:tcW w:w="800"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宋体" w:hAnsi="宋体" w:cs="宋体"/>
                <w:bCs/>
                <w:sz w:val="24"/>
                <w:szCs w:val="24"/>
              </w:rPr>
            </w:pPr>
            <w:r>
              <w:rPr>
                <w:rFonts w:hint="eastAsia" w:ascii="宋体" w:hAnsi="宋体" w:cs="宋体"/>
                <w:bCs/>
                <w:sz w:val="24"/>
                <w:szCs w:val="24"/>
              </w:rPr>
              <w:t>博士</w:t>
            </w:r>
          </w:p>
        </w:tc>
        <w:tc>
          <w:tcPr>
            <w:tcW w:w="1656" w:type="dxa"/>
            <w:gridSpan w:val="2"/>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楷体_GB2312" w:hAnsi="宋体" w:eastAsia="楷体_GB2312" w:cs="楷体_GB2312"/>
                <w:bCs/>
                <w:sz w:val="24"/>
                <w:szCs w:val="24"/>
              </w:rPr>
            </w:pPr>
            <w:r>
              <w:rPr>
                <w:rFonts w:hint="eastAsia" w:ascii="楷体_GB2312" w:hAnsi="宋体" w:eastAsia="楷体_GB2312" w:cs="楷体_GB2312"/>
                <w:bCs/>
                <w:sz w:val="24"/>
                <w:szCs w:val="24"/>
              </w:rPr>
              <w:t>-</w:t>
            </w:r>
          </w:p>
        </w:tc>
        <w:tc>
          <w:tcPr>
            <w:tcW w:w="2079" w:type="dxa"/>
            <w:gridSpan w:val="4"/>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楷体_GB2312" w:hAnsi="宋体" w:eastAsia="楷体_GB2312" w:cs="楷体_GB2312"/>
                <w:bCs/>
                <w:sz w:val="24"/>
                <w:szCs w:val="24"/>
              </w:rPr>
            </w:pPr>
          </w:p>
        </w:tc>
        <w:tc>
          <w:tcPr>
            <w:tcW w:w="1935" w:type="dxa"/>
            <w:gridSpan w:val="4"/>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楷体_GB2312" w:hAnsi="宋体" w:eastAsia="楷体_GB2312" w:cs="楷体_GB2312"/>
                <w:bCs/>
                <w:sz w:val="24"/>
                <w:szCs w:val="24"/>
              </w:rPr>
            </w:pPr>
          </w:p>
        </w:tc>
        <w:tc>
          <w:tcPr>
            <w:tcW w:w="993" w:type="dxa"/>
            <w:gridSpan w:val="2"/>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楷体_GB2312" w:hAnsi="宋体" w:eastAsia="楷体_GB2312" w:cs="楷体_GB2312"/>
                <w:bCs/>
                <w:sz w:val="24"/>
                <w:szCs w:val="24"/>
              </w:rPr>
            </w:pPr>
          </w:p>
        </w:tc>
        <w:tc>
          <w:tcPr>
            <w:tcW w:w="708"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楷体_GB2312" w:hAnsi="宋体" w:eastAsia="楷体_GB2312" w:cs="楷体_GB2312"/>
                <w:bCs/>
                <w:sz w:val="24"/>
                <w:szCs w:val="24"/>
              </w:rPr>
            </w:pPr>
          </w:p>
        </w:tc>
        <w:tc>
          <w:tcPr>
            <w:tcW w:w="709" w:type="dxa"/>
            <w:tcBorders>
              <w:top w:val="single" w:color="auto" w:sz="6" w:space="0"/>
              <w:left w:val="single" w:color="auto" w:sz="4" w:space="0"/>
              <w:bottom w:val="single" w:color="auto" w:sz="6" w:space="0"/>
              <w:right w:val="single" w:color="auto" w:sz="6" w:space="0"/>
            </w:tcBorders>
            <w:vAlign w:val="center"/>
          </w:tcPr>
          <w:p>
            <w:pPr>
              <w:widowControl/>
              <w:spacing w:line="280" w:lineRule="exact"/>
              <w:jc w:val="center"/>
              <w:rPr>
                <w:rFonts w:ascii="楷体_GB2312" w:hAnsi="宋体" w:eastAsia="楷体_GB2312" w:cs="楷体_GB2312"/>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8" w:hRule="exact"/>
          <w:jc w:val="center"/>
        </w:trPr>
        <w:tc>
          <w:tcPr>
            <w:tcW w:w="1445" w:type="dxa"/>
            <w:vMerge w:val="continue"/>
            <w:tcBorders>
              <w:left w:val="single" w:color="auto" w:sz="6" w:space="0"/>
              <w:right w:val="single" w:color="auto" w:sz="6" w:space="0"/>
            </w:tcBorders>
            <w:vAlign w:val="center"/>
          </w:tcPr>
          <w:p>
            <w:pPr>
              <w:widowControl/>
              <w:jc w:val="left"/>
              <w:rPr>
                <w:rFonts w:ascii="宋体" w:hAnsi="宋体" w:cs="宋体"/>
                <w:bCs/>
                <w:sz w:val="24"/>
                <w:szCs w:val="24"/>
              </w:rPr>
            </w:pPr>
          </w:p>
        </w:tc>
        <w:tc>
          <w:tcPr>
            <w:tcW w:w="800"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宋体" w:hAnsi="宋体" w:cs="宋体"/>
                <w:bCs/>
                <w:sz w:val="24"/>
                <w:szCs w:val="24"/>
              </w:rPr>
            </w:pPr>
            <w:r>
              <w:rPr>
                <w:rFonts w:hint="eastAsia" w:ascii="宋体" w:hAnsi="宋体" w:cs="宋体"/>
                <w:bCs/>
                <w:sz w:val="24"/>
                <w:szCs w:val="24"/>
              </w:rPr>
              <w:t>硕士</w:t>
            </w:r>
          </w:p>
        </w:tc>
        <w:tc>
          <w:tcPr>
            <w:tcW w:w="1656" w:type="dxa"/>
            <w:gridSpan w:val="2"/>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楷体_GB2312" w:hAnsi="宋体" w:eastAsia="楷体_GB2312" w:cs="楷体_GB2312"/>
                <w:bCs/>
                <w:sz w:val="24"/>
                <w:szCs w:val="24"/>
              </w:rPr>
            </w:pPr>
            <w:r>
              <w:rPr>
                <w:rFonts w:hint="eastAsia" w:ascii="楷体_GB2312" w:hAnsi="宋体" w:eastAsia="楷体_GB2312" w:cs="楷体_GB2312"/>
                <w:bCs/>
                <w:sz w:val="24"/>
                <w:szCs w:val="24"/>
              </w:rPr>
              <w:t>-</w:t>
            </w:r>
          </w:p>
        </w:tc>
        <w:tc>
          <w:tcPr>
            <w:tcW w:w="2079" w:type="dxa"/>
            <w:gridSpan w:val="4"/>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楷体_GB2312" w:hAnsi="宋体" w:eastAsia="楷体_GB2312" w:cs="楷体_GB2312"/>
                <w:bCs/>
                <w:sz w:val="24"/>
                <w:szCs w:val="24"/>
              </w:rPr>
            </w:pPr>
          </w:p>
        </w:tc>
        <w:tc>
          <w:tcPr>
            <w:tcW w:w="1935" w:type="dxa"/>
            <w:gridSpan w:val="4"/>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楷体_GB2312" w:hAnsi="宋体" w:eastAsia="楷体_GB2312" w:cs="楷体_GB2312"/>
                <w:bCs/>
                <w:sz w:val="24"/>
                <w:szCs w:val="24"/>
              </w:rPr>
            </w:pPr>
          </w:p>
        </w:tc>
        <w:tc>
          <w:tcPr>
            <w:tcW w:w="993" w:type="dxa"/>
            <w:gridSpan w:val="2"/>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楷体_GB2312" w:hAnsi="宋体" w:eastAsia="楷体_GB2312" w:cs="楷体_GB2312"/>
                <w:bCs/>
                <w:sz w:val="24"/>
                <w:szCs w:val="24"/>
              </w:rPr>
            </w:pPr>
          </w:p>
        </w:tc>
        <w:tc>
          <w:tcPr>
            <w:tcW w:w="708"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楷体_GB2312" w:hAnsi="宋体" w:eastAsia="楷体_GB2312" w:cs="楷体_GB2312"/>
                <w:bCs/>
                <w:sz w:val="24"/>
                <w:szCs w:val="24"/>
              </w:rPr>
            </w:pPr>
          </w:p>
        </w:tc>
        <w:tc>
          <w:tcPr>
            <w:tcW w:w="709" w:type="dxa"/>
            <w:tcBorders>
              <w:top w:val="single" w:color="auto" w:sz="6" w:space="0"/>
              <w:left w:val="single" w:color="auto" w:sz="4" w:space="0"/>
              <w:bottom w:val="single" w:color="auto" w:sz="6" w:space="0"/>
              <w:right w:val="single" w:color="auto" w:sz="6" w:space="0"/>
            </w:tcBorders>
            <w:vAlign w:val="center"/>
          </w:tcPr>
          <w:p>
            <w:pPr>
              <w:widowControl/>
              <w:spacing w:line="280" w:lineRule="exact"/>
              <w:jc w:val="center"/>
              <w:rPr>
                <w:rFonts w:ascii="楷体_GB2312" w:hAnsi="宋体" w:eastAsia="楷体_GB2312" w:cs="楷体_GB2312"/>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7" w:hRule="atLeast"/>
          <w:jc w:val="center"/>
        </w:trPr>
        <w:tc>
          <w:tcPr>
            <w:tcW w:w="1445" w:type="dxa"/>
            <w:vMerge w:val="continue"/>
            <w:tcBorders>
              <w:left w:val="single" w:color="auto" w:sz="6" w:space="0"/>
              <w:right w:val="single" w:color="auto" w:sz="6" w:space="0"/>
            </w:tcBorders>
            <w:vAlign w:val="center"/>
          </w:tcPr>
          <w:p>
            <w:pPr>
              <w:widowControl/>
              <w:spacing w:line="280" w:lineRule="exact"/>
              <w:jc w:val="center"/>
              <w:rPr>
                <w:rFonts w:ascii="宋体" w:hAnsi="宋体" w:cs="宋体"/>
                <w:bCs/>
                <w:sz w:val="24"/>
                <w:szCs w:val="24"/>
              </w:rPr>
            </w:pPr>
          </w:p>
        </w:tc>
        <w:tc>
          <w:tcPr>
            <w:tcW w:w="800" w:type="dxa"/>
            <w:tcBorders>
              <w:top w:val="single" w:color="auto" w:sz="6" w:space="0"/>
              <w:left w:val="single" w:color="auto" w:sz="6" w:space="0"/>
              <w:bottom w:val="single" w:color="auto" w:sz="6" w:space="0"/>
              <w:right w:val="single" w:color="auto" w:sz="4" w:space="0"/>
            </w:tcBorders>
            <w:vAlign w:val="center"/>
          </w:tcPr>
          <w:p>
            <w:pPr>
              <w:widowControl/>
              <w:spacing w:line="340" w:lineRule="exact"/>
              <w:jc w:val="center"/>
              <w:rPr>
                <w:rFonts w:ascii="楷体_GB2312" w:hAnsi="宋体" w:eastAsia="楷体_GB2312" w:cs="楷体_GB2312"/>
                <w:bCs/>
                <w:sz w:val="24"/>
                <w:szCs w:val="24"/>
              </w:rPr>
            </w:pPr>
            <w:r>
              <w:rPr>
                <w:rFonts w:hint="eastAsia" w:ascii="宋体" w:hAnsi="宋体" w:cs="宋体"/>
                <w:bCs/>
                <w:sz w:val="24"/>
                <w:szCs w:val="24"/>
              </w:rPr>
              <w:t>本科</w:t>
            </w:r>
          </w:p>
        </w:tc>
        <w:tc>
          <w:tcPr>
            <w:tcW w:w="1656" w:type="dxa"/>
            <w:gridSpan w:val="2"/>
            <w:tcBorders>
              <w:top w:val="single" w:color="auto" w:sz="6" w:space="0"/>
              <w:left w:val="single" w:color="auto" w:sz="4" w:space="0"/>
              <w:bottom w:val="single" w:color="auto" w:sz="6" w:space="0"/>
              <w:right w:val="single" w:color="auto" w:sz="4" w:space="0"/>
            </w:tcBorders>
            <w:vAlign w:val="center"/>
          </w:tcPr>
          <w:p>
            <w:pPr>
              <w:widowControl/>
              <w:spacing w:line="340" w:lineRule="exact"/>
              <w:jc w:val="center"/>
              <w:rPr>
                <w:rFonts w:ascii="楷体_GB2312" w:hAnsi="宋体" w:eastAsia="楷体_GB2312" w:cs="楷体_GB2312"/>
                <w:bCs/>
                <w:sz w:val="24"/>
                <w:szCs w:val="24"/>
              </w:rPr>
            </w:pPr>
            <w:r>
              <w:rPr>
                <w:rFonts w:hint="eastAsia" w:ascii="楷体_GB2312" w:hAnsi="宋体" w:eastAsia="楷体_GB2312" w:cs="楷体_GB2312"/>
                <w:bCs/>
                <w:sz w:val="24"/>
                <w:szCs w:val="24"/>
              </w:rPr>
              <w:t>-</w:t>
            </w:r>
          </w:p>
        </w:tc>
        <w:tc>
          <w:tcPr>
            <w:tcW w:w="2085" w:type="dxa"/>
            <w:gridSpan w:val="5"/>
            <w:tcBorders>
              <w:top w:val="single" w:color="auto" w:sz="6" w:space="0"/>
              <w:left w:val="single" w:color="auto" w:sz="4" w:space="0"/>
              <w:bottom w:val="single" w:color="auto" w:sz="6" w:space="0"/>
              <w:right w:val="single" w:color="auto" w:sz="4" w:space="0"/>
            </w:tcBorders>
          </w:tcPr>
          <w:p>
            <w:pPr>
              <w:widowControl/>
              <w:spacing w:line="340" w:lineRule="exact"/>
              <w:jc w:val="center"/>
              <w:rPr>
                <w:rFonts w:ascii="楷体_GB2312" w:hAnsi="宋体" w:eastAsia="楷体_GB2312" w:cs="楷体_GB2312"/>
                <w:bCs/>
                <w:sz w:val="24"/>
                <w:szCs w:val="24"/>
              </w:rPr>
            </w:pPr>
          </w:p>
        </w:tc>
        <w:tc>
          <w:tcPr>
            <w:tcW w:w="1929" w:type="dxa"/>
            <w:gridSpan w:val="3"/>
            <w:tcBorders>
              <w:top w:val="single" w:color="auto" w:sz="6" w:space="0"/>
              <w:left w:val="single" w:color="auto" w:sz="4" w:space="0"/>
              <w:bottom w:val="single" w:color="auto" w:sz="6" w:space="0"/>
              <w:right w:val="single" w:color="auto" w:sz="4" w:space="0"/>
            </w:tcBorders>
          </w:tcPr>
          <w:p>
            <w:pPr>
              <w:widowControl/>
              <w:spacing w:line="340" w:lineRule="exact"/>
              <w:jc w:val="center"/>
              <w:rPr>
                <w:rFonts w:ascii="楷体_GB2312" w:hAnsi="宋体" w:eastAsia="楷体_GB2312" w:cs="楷体_GB2312"/>
                <w:bCs/>
                <w:sz w:val="24"/>
                <w:szCs w:val="24"/>
              </w:rPr>
            </w:pPr>
          </w:p>
        </w:tc>
        <w:tc>
          <w:tcPr>
            <w:tcW w:w="993" w:type="dxa"/>
            <w:gridSpan w:val="2"/>
            <w:tcBorders>
              <w:top w:val="single" w:color="auto" w:sz="6" w:space="0"/>
              <w:left w:val="single" w:color="auto" w:sz="4" w:space="0"/>
              <w:bottom w:val="single" w:color="auto" w:sz="6" w:space="0"/>
              <w:right w:val="single" w:color="auto" w:sz="4" w:space="0"/>
            </w:tcBorders>
          </w:tcPr>
          <w:p>
            <w:pPr>
              <w:widowControl/>
              <w:spacing w:line="340" w:lineRule="exact"/>
              <w:jc w:val="center"/>
              <w:rPr>
                <w:rFonts w:ascii="楷体_GB2312" w:hAnsi="宋体" w:eastAsia="楷体_GB2312" w:cs="楷体_GB2312"/>
                <w:bCs/>
                <w:sz w:val="24"/>
                <w:szCs w:val="24"/>
              </w:rPr>
            </w:pPr>
          </w:p>
        </w:tc>
        <w:tc>
          <w:tcPr>
            <w:tcW w:w="708" w:type="dxa"/>
            <w:tcBorders>
              <w:top w:val="single" w:color="auto" w:sz="6" w:space="0"/>
              <w:left w:val="single" w:color="auto" w:sz="4" w:space="0"/>
              <w:bottom w:val="single" w:color="auto" w:sz="6" w:space="0"/>
              <w:right w:val="single" w:color="auto" w:sz="4" w:space="0"/>
            </w:tcBorders>
          </w:tcPr>
          <w:p>
            <w:pPr>
              <w:widowControl/>
              <w:spacing w:line="340" w:lineRule="exact"/>
              <w:jc w:val="center"/>
              <w:rPr>
                <w:rFonts w:ascii="楷体_GB2312" w:hAnsi="宋体" w:eastAsia="楷体_GB2312" w:cs="楷体_GB2312"/>
                <w:bCs/>
                <w:sz w:val="24"/>
                <w:szCs w:val="24"/>
              </w:rPr>
            </w:pPr>
          </w:p>
        </w:tc>
        <w:tc>
          <w:tcPr>
            <w:tcW w:w="709" w:type="dxa"/>
            <w:tcBorders>
              <w:top w:val="single" w:color="auto" w:sz="6" w:space="0"/>
              <w:left w:val="single" w:color="auto" w:sz="4" w:space="0"/>
              <w:bottom w:val="single" w:color="auto" w:sz="6" w:space="0"/>
              <w:right w:val="single" w:color="auto" w:sz="6" w:space="0"/>
            </w:tcBorders>
          </w:tcPr>
          <w:p>
            <w:pPr>
              <w:widowControl/>
              <w:spacing w:line="340" w:lineRule="exact"/>
              <w:jc w:val="center"/>
              <w:rPr>
                <w:rFonts w:ascii="楷体_GB2312" w:hAnsi="宋体" w:eastAsia="楷体_GB2312" w:cs="楷体_GB2312"/>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7" w:hRule="exact"/>
          <w:jc w:val="center"/>
        </w:trPr>
        <w:tc>
          <w:tcPr>
            <w:tcW w:w="1445"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cs="宋体"/>
                <w:bCs/>
                <w:sz w:val="24"/>
                <w:szCs w:val="24"/>
              </w:rPr>
            </w:pPr>
          </w:p>
        </w:tc>
        <w:tc>
          <w:tcPr>
            <w:tcW w:w="80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楷体_GB2312" w:hAnsi="宋体" w:eastAsia="楷体_GB2312" w:cs="楷体_GB2312"/>
                <w:bCs/>
                <w:sz w:val="24"/>
                <w:szCs w:val="24"/>
              </w:rPr>
            </w:pPr>
            <w:r>
              <w:rPr>
                <w:rFonts w:hint="eastAsia" w:ascii="宋体" w:hAnsi="宋体" w:cs="宋体"/>
                <w:bCs/>
                <w:sz w:val="24"/>
                <w:szCs w:val="24"/>
              </w:rPr>
              <w:t>专科</w:t>
            </w:r>
          </w:p>
        </w:tc>
        <w:tc>
          <w:tcPr>
            <w:tcW w:w="1656" w:type="dxa"/>
            <w:gridSpan w:val="2"/>
            <w:tcBorders>
              <w:top w:val="single" w:color="auto" w:sz="6" w:space="0"/>
              <w:left w:val="single" w:color="auto" w:sz="4" w:space="0"/>
              <w:bottom w:val="single" w:color="auto" w:sz="6" w:space="0"/>
              <w:right w:val="single" w:color="auto" w:sz="4" w:space="0"/>
            </w:tcBorders>
            <w:vAlign w:val="center"/>
          </w:tcPr>
          <w:p>
            <w:pPr>
              <w:widowControl/>
              <w:spacing w:line="300" w:lineRule="exact"/>
              <w:jc w:val="center"/>
              <w:rPr>
                <w:rFonts w:ascii="楷体_GB2312" w:hAnsi="宋体" w:eastAsia="楷体_GB2312" w:cs="楷体_GB2312"/>
                <w:bCs/>
                <w:sz w:val="24"/>
                <w:szCs w:val="24"/>
              </w:rPr>
            </w:pPr>
            <w:r>
              <w:rPr>
                <w:rFonts w:hint="eastAsia" w:ascii="楷体_GB2312" w:hAnsi="宋体" w:eastAsia="楷体_GB2312" w:cs="楷体_GB2312"/>
                <w:bCs/>
                <w:sz w:val="24"/>
                <w:szCs w:val="24"/>
              </w:rPr>
              <w:t>-</w:t>
            </w:r>
          </w:p>
        </w:tc>
        <w:tc>
          <w:tcPr>
            <w:tcW w:w="2085" w:type="dxa"/>
            <w:gridSpan w:val="5"/>
            <w:tcBorders>
              <w:top w:val="single" w:color="auto" w:sz="6" w:space="0"/>
              <w:left w:val="single" w:color="auto" w:sz="4" w:space="0"/>
              <w:bottom w:val="single" w:color="auto" w:sz="6" w:space="0"/>
              <w:right w:val="single" w:color="auto" w:sz="4" w:space="0"/>
            </w:tcBorders>
          </w:tcPr>
          <w:p>
            <w:pPr>
              <w:widowControl/>
              <w:spacing w:line="300" w:lineRule="exact"/>
              <w:jc w:val="center"/>
              <w:rPr>
                <w:rFonts w:ascii="楷体_GB2312" w:hAnsi="宋体" w:eastAsia="楷体_GB2312" w:cs="楷体_GB2312"/>
                <w:bCs/>
                <w:sz w:val="24"/>
                <w:szCs w:val="24"/>
              </w:rPr>
            </w:pPr>
          </w:p>
        </w:tc>
        <w:tc>
          <w:tcPr>
            <w:tcW w:w="1929" w:type="dxa"/>
            <w:gridSpan w:val="3"/>
            <w:tcBorders>
              <w:top w:val="single" w:color="auto" w:sz="6" w:space="0"/>
              <w:left w:val="single" w:color="auto" w:sz="4" w:space="0"/>
              <w:bottom w:val="single" w:color="auto" w:sz="6" w:space="0"/>
              <w:right w:val="single" w:color="auto" w:sz="4" w:space="0"/>
            </w:tcBorders>
          </w:tcPr>
          <w:p>
            <w:pPr>
              <w:widowControl/>
              <w:spacing w:line="300" w:lineRule="exact"/>
              <w:jc w:val="center"/>
              <w:rPr>
                <w:rFonts w:ascii="楷体_GB2312" w:hAnsi="宋体" w:eastAsia="楷体_GB2312" w:cs="楷体_GB2312"/>
                <w:bCs/>
                <w:sz w:val="24"/>
                <w:szCs w:val="24"/>
              </w:rPr>
            </w:pPr>
          </w:p>
        </w:tc>
        <w:tc>
          <w:tcPr>
            <w:tcW w:w="993" w:type="dxa"/>
            <w:gridSpan w:val="2"/>
            <w:tcBorders>
              <w:top w:val="single" w:color="auto" w:sz="6" w:space="0"/>
              <w:left w:val="single" w:color="auto" w:sz="4" w:space="0"/>
              <w:bottom w:val="single" w:color="auto" w:sz="6" w:space="0"/>
              <w:right w:val="single" w:color="auto" w:sz="4" w:space="0"/>
            </w:tcBorders>
          </w:tcPr>
          <w:p>
            <w:pPr>
              <w:widowControl/>
              <w:spacing w:line="300" w:lineRule="exact"/>
              <w:jc w:val="center"/>
              <w:rPr>
                <w:rFonts w:ascii="楷体_GB2312" w:hAnsi="宋体" w:eastAsia="楷体_GB2312" w:cs="楷体_GB2312"/>
                <w:bCs/>
                <w:sz w:val="24"/>
                <w:szCs w:val="24"/>
              </w:rPr>
            </w:pPr>
          </w:p>
        </w:tc>
        <w:tc>
          <w:tcPr>
            <w:tcW w:w="708" w:type="dxa"/>
            <w:tcBorders>
              <w:top w:val="single" w:color="auto" w:sz="6" w:space="0"/>
              <w:left w:val="single" w:color="auto" w:sz="4" w:space="0"/>
              <w:bottom w:val="single" w:color="auto" w:sz="6" w:space="0"/>
              <w:right w:val="single" w:color="auto" w:sz="4" w:space="0"/>
            </w:tcBorders>
          </w:tcPr>
          <w:p>
            <w:pPr>
              <w:widowControl/>
              <w:spacing w:line="300" w:lineRule="exact"/>
              <w:jc w:val="center"/>
              <w:rPr>
                <w:rFonts w:ascii="楷体_GB2312" w:hAnsi="宋体" w:eastAsia="楷体_GB2312" w:cs="楷体_GB2312"/>
                <w:bCs/>
                <w:sz w:val="24"/>
                <w:szCs w:val="24"/>
              </w:rPr>
            </w:pPr>
          </w:p>
        </w:tc>
        <w:tc>
          <w:tcPr>
            <w:tcW w:w="709" w:type="dxa"/>
            <w:tcBorders>
              <w:top w:val="single" w:color="auto" w:sz="6" w:space="0"/>
              <w:left w:val="single" w:color="auto" w:sz="4" w:space="0"/>
              <w:bottom w:val="single" w:color="auto" w:sz="6" w:space="0"/>
              <w:right w:val="single" w:color="auto" w:sz="6" w:space="0"/>
            </w:tcBorders>
          </w:tcPr>
          <w:p>
            <w:pPr>
              <w:widowControl/>
              <w:spacing w:line="300" w:lineRule="exact"/>
              <w:jc w:val="center"/>
              <w:rPr>
                <w:rFonts w:ascii="楷体_GB2312" w:hAnsi="宋体" w:eastAsia="楷体_GB2312" w:cs="楷体_GB2312"/>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13" w:hRule="exact"/>
          <w:jc w:val="center"/>
        </w:trPr>
        <w:tc>
          <w:tcPr>
            <w:tcW w:w="14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s="宋体"/>
                <w:bCs/>
                <w:sz w:val="24"/>
                <w:szCs w:val="24"/>
              </w:rPr>
            </w:pPr>
            <w:r>
              <w:rPr>
                <w:rFonts w:hint="eastAsia" w:ascii="宋体" w:hAnsi="宋体" w:cs="宋体"/>
                <w:bCs/>
                <w:sz w:val="24"/>
                <w:szCs w:val="24"/>
              </w:rPr>
              <w:t>担任学生干部情况</w:t>
            </w:r>
          </w:p>
        </w:tc>
        <w:tc>
          <w:tcPr>
            <w:tcW w:w="8880" w:type="dxa"/>
            <w:gridSpan w:val="15"/>
            <w:tcBorders>
              <w:top w:val="single" w:color="auto" w:sz="6" w:space="0"/>
              <w:left w:val="single" w:color="auto" w:sz="6" w:space="0"/>
              <w:bottom w:val="single" w:color="auto" w:sz="6" w:space="0"/>
              <w:right w:val="single" w:color="auto" w:sz="6" w:space="0"/>
            </w:tcBorders>
          </w:tcPr>
          <w:p>
            <w:pPr>
              <w:widowControl/>
              <w:spacing w:line="300" w:lineRule="exact"/>
              <w:jc w:val="left"/>
              <w:rPr>
                <w:rFonts w:ascii="楷体_GB2312" w:hAnsi="宋体" w:eastAsia="楷体_GB2312" w:cs="楷体_GB2312"/>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1" w:hRule="exact"/>
          <w:jc w:val="center"/>
        </w:trPr>
        <w:tc>
          <w:tcPr>
            <w:tcW w:w="14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s="宋体"/>
                <w:bCs/>
                <w:sz w:val="24"/>
                <w:szCs w:val="24"/>
              </w:rPr>
            </w:pPr>
            <w:r>
              <w:rPr>
                <w:rFonts w:hint="eastAsia" w:ascii="宋体" w:hAnsi="宋体" w:cs="宋体"/>
                <w:bCs/>
                <w:sz w:val="24"/>
                <w:szCs w:val="24"/>
              </w:rPr>
              <w:t>工作经历</w:t>
            </w:r>
          </w:p>
        </w:tc>
        <w:tc>
          <w:tcPr>
            <w:tcW w:w="8880" w:type="dxa"/>
            <w:gridSpan w:val="15"/>
            <w:tcBorders>
              <w:top w:val="single" w:color="auto" w:sz="6" w:space="0"/>
              <w:left w:val="single" w:color="auto" w:sz="6" w:space="0"/>
              <w:bottom w:val="single" w:color="auto" w:sz="6" w:space="0"/>
              <w:right w:val="single" w:color="auto" w:sz="6" w:space="0"/>
            </w:tcBorders>
          </w:tcPr>
          <w:p>
            <w:pPr>
              <w:widowControl/>
              <w:spacing w:line="300" w:lineRule="exact"/>
              <w:jc w:val="left"/>
              <w:rPr>
                <w:rFonts w:ascii="楷体_GB2312" w:hAnsi="宋体" w:eastAsia="楷体_GB2312" w:cs="楷体_GB2312"/>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642" w:hRule="exact"/>
          <w:jc w:val="center"/>
        </w:trPr>
        <w:tc>
          <w:tcPr>
            <w:tcW w:w="14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s="宋体"/>
                <w:bCs/>
                <w:sz w:val="24"/>
                <w:szCs w:val="24"/>
              </w:rPr>
            </w:pPr>
            <w:r>
              <w:rPr>
                <w:rFonts w:hint="eastAsia" w:ascii="宋体" w:hAnsi="宋体" w:cs="宋体"/>
                <w:bCs/>
                <w:sz w:val="24"/>
                <w:szCs w:val="24"/>
              </w:rPr>
              <w:t>科研、论文及社会实践</w:t>
            </w:r>
          </w:p>
          <w:p>
            <w:pPr>
              <w:spacing w:line="300" w:lineRule="exact"/>
              <w:jc w:val="center"/>
              <w:rPr>
                <w:rFonts w:ascii="宋体" w:hAnsi="宋体" w:cs="宋体"/>
                <w:bCs/>
                <w:sz w:val="24"/>
                <w:szCs w:val="24"/>
              </w:rPr>
            </w:pPr>
            <w:r>
              <w:rPr>
                <w:rFonts w:hint="eastAsia" w:ascii="宋体" w:hAnsi="宋体" w:cs="宋体"/>
                <w:bCs/>
                <w:sz w:val="24"/>
                <w:szCs w:val="24"/>
              </w:rPr>
              <w:t>等情况</w:t>
            </w:r>
          </w:p>
        </w:tc>
        <w:tc>
          <w:tcPr>
            <w:tcW w:w="8880" w:type="dxa"/>
            <w:gridSpan w:val="15"/>
            <w:tcBorders>
              <w:top w:val="single" w:color="auto" w:sz="6" w:space="0"/>
              <w:left w:val="single" w:color="auto" w:sz="6" w:space="0"/>
              <w:bottom w:val="single" w:color="auto" w:sz="6" w:space="0"/>
              <w:right w:val="single" w:color="auto" w:sz="6" w:space="0"/>
            </w:tcBorders>
          </w:tcPr>
          <w:p>
            <w:pPr>
              <w:spacing w:line="300" w:lineRule="exact"/>
              <w:jc w:val="center"/>
              <w:rPr>
                <w:rFonts w:ascii="楷体_GB2312" w:hAnsi="宋体" w:eastAsia="楷体_GB2312" w:cs="楷体_GB2312"/>
                <w:bCs/>
                <w:sz w:val="24"/>
                <w:szCs w:val="24"/>
              </w:rPr>
            </w:pPr>
          </w:p>
        </w:tc>
      </w:tr>
    </w:tbl>
    <w:p>
      <w:pPr>
        <w:spacing w:line="460" w:lineRule="exact"/>
        <w:ind w:left="-2671" w:leftChars="-1272" w:right="560" w:firstLine="2205" w:firstLineChars="1050"/>
        <w:rPr>
          <w:b/>
        </w:rPr>
      </w:pPr>
      <w:r>
        <w:rPr>
          <w:rFonts w:hint="eastAsia" w:cs="宋体"/>
        </w:rPr>
        <w:t>注：（</w:t>
      </w:r>
      <w:r>
        <w:rPr>
          <w:rFonts w:hint="eastAsia" w:ascii="宋体" w:hAnsi="宋体" w:cs="仿宋_GB2312"/>
          <w:sz w:val="22"/>
        </w:rPr>
        <w:t>学习方式：全日制、脱产、业余、夜大、函授、电视教育、网络教育</w:t>
      </w:r>
      <w:r>
        <w:rPr>
          <w:rFonts w:hint="eastAsia" w:cs="宋体"/>
        </w:rPr>
        <w:t>）</w:t>
      </w:r>
      <w:r>
        <w:rPr>
          <w:rFonts w:hint="eastAsia"/>
        </w:rPr>
        <w:t xml:space="preserve">               </w:t>
      </w:r>
      <w:r>
        <w:rPr>
          <w:rFonts w:hint="eastAsia"/>
          <w:b/>
        </w:rPr>
        <w:t xml:space="preserve">      </w:t>
      </w:r>
    </w:p>
    <w:p>
      <w:pPr>
        <w:tabs>
          <w:tab w:val="left" w:pos="6360"/>
        </w:tabs>
        <w:spacing w:line="460" w:lineRule="exact"/>
        <w:jc w:val="center"/>
        <w:rPr>
          <w:rFonts w:ascii="宋体"/>
          <w:color w:val="000000"/>
          <w:sz w:val="28"/>
          <w:szCs w:val="28"/>
        </w:rPr>
      </w:pPr>
    </w:p>
    <w:p>
      <w:pPr>
        <w:tabs>
          <w:tab w:val="left" w:pos="6360"/>
        </w:tabs>
        <w:spacing w:line="460" w:lineRule="exact"/>
        <w:jc w:val="center"/>
        <w:rPr>
          <w:rFonts w:ascii="宋体"/>
          <w:color w:val="000000"/>
          <w:sz w:val="28"/>
          <w:szCs w:val="28"/>
        </w:rPr>
        <w:sectPr>
          <w:headerReference r:id="rId5" w:type="default"/>
          <w:pgSz w:w="11906" w:h="16838"/>
          <w:pgMar w:top="1080" w:right="1440" w:bottom="1080" w:left="1440" w:header="851" w:footer="992" w:gutter="0"/>
          <w:cols w:space="720" w:num="1"/>
          <w:docGrid w:type="lines" w:linePitch="312" w:charSpace="0"/>
        </w:sectPr>
      </w:pPr>
    </w:p>
    <w:p>
      <w:pPr>
        <w:pStyle w:val="2"/>
        <w:spacing w:line="440" w:lineRule="exact"/>
        <w:jc w:val="center"/>
        <w:rPr>
          <w:rFonts w:hAnsi="宋体"/>
          <w:bCs/>
          <w:sz w:val="24"/>
          <w:szCs w:val="32"/>
        </w:rPr>
      </w:pPr>
      <w:r>
        <w:rPr>
          <w:rFonts w:hint="eastAsia" w:ascii="黑体" w:hAnsi="宋体" w:eastAsia="黑体"/>
          <w:b/>
          <w:bCs/>
          <w:sz w:val="32"/>
          <w:szCs w:val="32"/>
        </w:rPr>
        <w:t>重庆护理职业学院应聘报名表</w:t>
      </w:r>
      <w:r>
        <w:rPr>
          <w:rFonts w:hint="eastAsia" w:hAnsi="宋体"/>
          <w:b/>
          <w:bCs/>
          <w:sz w:val="28"/>
          <w:szCs w:val="32"/>
        </w:rPr>
        <w:t>（行政管理）</w:t>
      </w:r>
    </w:p>
    <w:p>
      <w:pPr>
        <w:pStyle w:val="2"/>
        <w:spacing w:line="440" w:lineRule="exact"/>
        <w:rPr>
          <w:rFonts w:ascii="黑体" w:hAnsi="宋体" w:eastAsia="黑体"/>
          <w:b/>
          <w:bCs/>
          <w:sz w:val="36"/>
          <w:szCs w:val="32"/>
          <w:u w:val="single"/>
        </w:rPr>
      </w:pPr>
      <w:r>
        <w:rPr>
          <w:rFonts w:hint="eastAsia" w:eastAsia="黑体" w:cs="黑体"/>
          <w:bCs/>
          <w:sz w:val="28"/>
          <w:szCs w:val="30"/>
        </w:rPr>
        <w:t>应聘岗位1：</w:t>
      </w:r>
      <w:r>
        <w:rPr>
          <w:rFonts w:hint="eastAsia" w:eastAsia="黑体" w:cs="黑体"/>
          <w:bCs/>
          <w:sz w:val="28"/>
          <w:szCs w:val="30"/>
          <w:u w:val="single"/>
        </w:rPr>
        <w:t xml:space="preserve">                   </w:t>
      </w:r>
      <w:r>
        <w:rPr>
          <w:rFonts w:hint="eastAsia" w:eastAsia="黑体" w:cs="黑体"/>
          <w:bCs/>
          <w:sz w:val="28"/>
          <w:szCs w:val="30"/>
        </w:rPr>
        <w:t xml:space="preserve">  应聘岗位2：</w:t>
      </w:r>
      <w:r>
        <w:rPr>
          <w:rFonts w:hint="eastAsia" w:eastAsia="黑体" w:cs="黑体"/>
          <w:bCs/>
          <w:sz w:val="28"/>
          <w:szCs w:val="30"/>
          <w:u w:val="single"/>
        </w:rPr>
        <w:t xml:space="preserve">                       </w:t>
      </w:r>
    </w:p>
    <w:tbl>
      <w:tblPr>
        <w:tblStyle w:val="11"/>
        <w:tblW w:w="9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425"/>
        <w:gridCol w:w="1053"/>
        <w:gridCol w:w="1178"/>
        <w:gridCol w:w="631"/>
        <w:gridCol w:w="124"/>
        <w:gridCol w:w="765"/>
        <w:gridCol w:w="672"/>
        <w:gridCol w:w="282"/>
        <w:gridCol w:w="718"/>
        <w:gridCol w:w="880"/>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jc w:val="center"/>
        </w:trPr>
        <w:tc>
          <w:tcPr>
            <w:tcW w:w="1473" w:type="dxa"/>
            <w:vAlign w:val="center"/>
          </w:tcPr>
          <w:p>
            <w:pPr>
              <w:pStyle w:val="2"/>
              <w:spacing w:line="440" w:lineRule="exact"/>
              <w:jc w:val="center"/>
              <w:rPr>
                <w:rFonts w:hAnsi="宋体"/>
                <w:bCs/>
                <w:sz w:val="24"/>
                <w:szCs w:val="24"/>
              </w:rPr>
            </w:pPr>
            <w:r>
              <w:rPr>
                <w:rFonts w:hint="eastAsia" w:hAnsi="宋体"/>
                <w:bCs/>
                <w:sz w:val="24"/>
                <w:szCs w:val="24"/>
              </w:rPr>
              <w:t>姓  名</w:t>
            </w:r>
          </w:p>
        </w:tc>
        <w:tc>
          <w:tcPr>
            <w:tcW w:w="1478" w:type="dxa"/>
            <w:gridSpan w:val="2"/>
            <w:vAlign w:val="center"/>
          </w:tcPr>
          <w:p>
            <w:pPr>
              <w:pStyle w:val="2"/>
              <w:spacing w:line="440" w:lineRule="exact"/>
              <w:jc w:val="center"/>
              <w:rPr>
                <w:rFonts w:hAnsi="宋体"/>
                <w:bCs/>
                <w:sz w:val="24"/>
                <w:szCs w:val="24"/>
              </w:rPr>
            </w:pPr>
          </w:p>
        </w:tc>
        <w:tc>
          <w:tcPr>
            <w:tcW w:w="1178" w:type="dxa"/>
            <w:vAlign w:val="center"/>
          </w:tcPr>
          <w:p>
            <w:pPr>
              <w:pStyle w:val="2"/>
              <w:spacing w:line="440" w:lineRule="exact"/>
              <w:jc w:val="center"/>
              <w:rPr>
                <w:rFonts w:hAnsi="宋体"/>
                <w:bCs/>
                <w:sz w:val="24"/>
                <w:szCs w:val="24"/>
              </w:rPr>
            </w:pPr>
            <w:r>
              <w:rPr>
                <w:rFonts w:hint="eastAsia" w:hAnsi="宋体"/>
                <w:bCs/>
                <w:sz w:val="24"/>
                <w:szCs w:val="24"/>
              </w:rPr>
              <w:t>性别</w:t>
            </w:r>
          </w:p>
        </w:tc>
        <w:tc>
          <w:tcPr>
            <w:tcW w:w="755" w:type="dxa"/>
            <w:gridSpan w:val="2"/>
            <w:vAlign w:val="center"/>
          </w:tcPr>
          <w:p>
            <w:pPr>
              <w:pStyle w:val="2"/>
              <w:spacing w:line="440" w:lineRule="exact"/>
              <w:jc w:val="center"/>
              <w:rPr>
                <w:rFonts w:hAnsi="宋体"/>
                <w:bCs/>
                <w:sz w:val="24"/>
                <w:szCs w:val="24"/>
              </w:rPr>
            </w:pPr>
          </w:p>
        </w:tc>
        <w:tc>
          <w:tcPr>
            <w:tcW w:w="765" w:type="dxa"/>
            <w:vAlign w:val="center"/>
          </w:tcPr>
          <w:p>
            <w:pPr>
              <w:pStyle w:val="2"/>
              <w:spacing w:line="440" w:lineRule="exact"/>
              <w:jc w:val="center"/>
              <w:rPr>
                <w:rFonts w:hAnsi="宋体"/>
                <w:bCs/>
                <w:sz w:val="24"/>
                <w:szCs w:val="24"/>
              </w:rPr>
            </w:pPr>
            <w:r>
              <w:rPr>
                <w:rFonts w:hint="eastAsia" w:hAnsi="宋体"/>
                <w:bCs/>
                <w:sz w:val="24"/>
                <w:szCs w:val="24"/>
              </w:rPr>
              <w:t>民族</w:t>
            </w:r>
          </w:p>
        </w:tc>
        <w:tc>
          <w:tcPr>
            <w:tcW w:w="954" w:type="dxa"/>
            <w:gridSpan w:val="2"/>
            <w:vAlign w:val="center"/>
          </w:tcPr>
          <w:p>
            <w:pPr>
              <w:pStyle w:val="2"/>
              <w:spacing w:line="440" w:lineRule="exact"/>
              <w:jc w:val="center"/>
              <w:rPr>
                <w:rFonts w:hAnsi="宋体"/>
                <w:bCs/>
                <w:sz w:val="24"/>
                <w:szCs w:val="24"/>
              </w:rPr>
            </w:pPr>
          </w:p>
        </w:tc>
        <w:tc>
          <w:tcPr>
            <w:tcW w:w="718" w:type="dxa"/>
            <w:vAlign w:val="center"/>
          </w:tcPr>
          <w:p>
            <w:pPr>
              <w:pStyle w:val="2"/>
              <w:spacing w:line="440" w:lineRule="exact"/>
              <w:jc w:val="center"/>
              <w:rPr>
                <w:rFonts w:hAnsi="宋体"/>
                <w:sz w:val="24"/>
                <w:szCs w:val="24"/>
              </w:rPr>
            </w:pPr>
            <w:r>
              <w:rPr>
                <w:rFonts w:hint="eastAsia" w:hAnsi="宋体"/>
                <w:sz w:val="24"/>
                <w:szCs w:val="24"/>
              </w:rPr>
              <w:t>身高</w:t>
            </w:r>
          </w:p>
        </w:tc>
        <w:tc>
          <w:tcPr>
            <w:tcW w:w="880" w:type="dxa"/>
            <w:vAlign w:val="center"/>
          </w:tcPr>
          <w:p>
            <w:pPr>
              <w:pStyle w:val="2"/>
              <w:spacing w:line="440" w:lineRule="exact"/>
              <w:jc w:val="center"/>
              <w:rPr>
                <w:rFonts w:hAnsi="宋体"/>
                <w:sz w:val="24"/>
                <w:szCs w:val="24"/>
              </w:rPr>
            </w:pPr>
          </w:p>
        </w:tc>
        <w:tc>
          <w:tcPr>
            <w:tcW w:w="1602" w:type="dxa"/>
            <w:vMerge w:val="restart"/>
            <w:vAlign w:val="center"/>
          </w:tcPr>
          <w:p>
            <w:pPr>
              <w:pStyle w:val="2"/>
              <w:spacing w:line="440" w:lineRule="exact"/>
              <w:jc w:val="center"/>
              <w:rPr>
                <w:rFonts w:hAnsi="宋体"/>
                <w:sz w:val="24"/>
                <w:szCs w:val="24"/>
              </w:rPr>
            </w:pPr>
            <w:r>
              <w:rPr>
                <w:rFonts w:hint="eastAsia" w:hAnsi="宋体" w:cs="宋体"/>
                <w:sz w:val="22"/>
                <w:szCs w:val="24"/>
              </w:rPr>
              <w:t>近期免冠正面照片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1473" w:type="dxa"/>
            <w:vAlign w:val="center"/>
          </w:tcPr>
          <w:p>
            <w:pPr>
              <w:pStyle w:val="2"/>
              <w:spacing w:line="440" w:lineRule="exact"/>
              <w:jc w:val="center"/>
              <w:rPr>
                <w:rFonts w:hAnsi="宋体"/>
                <w:bCs/>
                <w:sz w:val="24"/>
                <w:szCs w:val="24"/>
              </w:rPr>
            </w:pPr>
            <w:r>
              <w:rPr>
                <w:rFonts w:hint="eastAsia" w:hAnsi="宋体"/>
                <w:bCs/>
                <w:sz w:val="24"/>
                <w:szCs w:val="24"/>
              </w:rPr>
              <w:t>政治面貌</w:t>
            </w:r>
          </w:p>
        </w:tc>
        <w:tc>
          <w:tcPr>
            <w:tcW w:w="1478" w:type="dxa"/>
            <w:gridSpan w:val="2"/>
            <w:vAlign w:val="center"/>
          </w:tcPr>
          <w:p>
            <w:pPr>
              <w:pStyle w:val="2"/>
              <w:spacing w:line="440" w:lineRule="exact"/>
              <w:jc w:val="center"/>
              <w:rPr>
                <w:rFonts w:hAnsi="宋体"/>
                <w:bCs/>
                <w:sz w:val="24"/>
                <w:szCs w:val="24"/>
              </w:rPr>
            </w:pPr>
          </w:p>
        </w:tc>
        <w:tc>
          <w:tcPr>
            <w:tcW w:w="1178" w:type="dxa"/>
            <w:vAlign w:val="center"/>
          </w:tcPr>
          <w:p>
            <w:pPr>
              <w:pStyle w:val="2"/>
              <w:spacing w:line="440" w:lineRule="exact"/>
              <w:jc w:val="center"/>
              <w:rPr>
                <w:rFonts w:hAnsi="宋体"/>
                <w:bCs/>
                <w:sz w:val="24"/>
                <w:szCs w:val="24"/>
              </w:rPr>
            </w:pPr>
            <w:r>
              <w:rPr>
                <w:rFonts w:hint="eastAsia" w:hAnsi="宋体"/>
                <w:bCs/>
                <w:sz w:val="24"/>
                <w:szCs w:val="24"/>
              </w:rPr>
              <w:t>出生年月</w:t>
            </w:r>
          </w:p>
        </w:tc>
        <w:tc>
          <w:tcPr>
            <w:tcW w:w="1520" w:type="dxa"/>
            <w:gridSpan w:val="3"/>
            <w:vAlign w:val="center"/>
          </w:tcPr>
          <w:p>
            <w:pPr>
              <w:pStyle w:val="2"/>
              <w:spacing w:line="440" w:lineRule="exact"/>
              <w:jc w:val="center"/>
              <w:rPr>
                <w:rFonts w:hAnsi="宋体"/>
                <w:bCs/>
                <w:sz w:val="24"/>
                <w:szCs w:val="24"/>
              </w:rPr>
            </w:pPr>
          </w:p>
        </w:tc>
        <w:tc>
          <w:tcPr>
            <w:tcW w:w="954" w:type="dxa"/>
            <w:gridSpan w:val="2"/>
            <w:vAlign w:val="center"/>
          </w:tcPr>
          <w:p>
            <w:pPr>
              <w:pStyle w:val="2"/>
              <w:spacing w:line="440" w:lineRule="exact"/>
              <w:jc w:val="center"/>
              <w:rPr>
                <w:rFonts w:hAnsi="宋体"/>
                <w:sz w:val="24"/>
                <w:szCs w:val="24"/>
              </w:rPr>
            </w:pPr>
            <w:r>
              <w:rPr>
                <w:rFonts w:hint="eastAsia" w:hAnsi="宋体"/>
                <w:bCs/>
                <w:sz w:val="24"/>
                <w:szCs w:val="24"/>
              </w:rPr>
              <w:t>籍贯</w:t>
            </w:r>
          </w:p>
        </w:tc>
        <w:tc>
          <w:tcPr>
            <w:tcW w:w="1598" w:type="dxa"/>
            <w:gridSpan w:val="2"/>
            <w:vAlign w:val="center"/>
          </w:tcPr>
          <w:p>
            <w:pPr>
              <w:pStyle w:val="2"/>
              <w:spacing w:line="440" w:lineRule="exact"/>
              <w:jc w:val="center"/>
              <w:rPr>
                <w:rFonts w:hAnsi="宋体"/>
                <w:sz w:val="24"/>
                <w:szCs w:val="24"/>
              </w:rPr>
            </w:pPr>
          </w:p>
        </w:tc>
        <w:tc>
          <w:tcPr>
            <w:tcW w:w="1602" w:type="dxa"/>
            <w:vMerge w:val="continue"/>
            <w:vAlign w:val="center"/>
          </w:tcPr>
          <w:p>
            <w:pPr>
              <w:pStyle w:val="2"/>
              <w:spacing w:line="44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473" w:type="dxa"/>
            <w:vAlign w:val="center"/>
          </w:tcPr>
          <w:p>
            <w:pPr>
              <w:pStyle w:val="2"/>
              <w:spacing w:line="440" w:lineRule="exact"/>
              <w:jc w:val="center"/>
              <w:rPr>
                <w:rFonts w:hAnsi="宋体"/>
                <w:sz w:val="24"/>
                <w:szCs w:val="24"/>
              </w:rPr>
            </w:pPr>
            <w:r>
              <w:rPr>
                <w:rFonts w:hint="eastAsia" w:hAnsi="宋体"/>
                <w:sz w:val="24"/>
                <w:szCs w:val="24"/>
              </w:rPr>
              <w:t>最高学历</w:t>
            </w:r>
          </w:p>
        </w:tc>
        <w:tc>
          <w:tcPr>
            <w:tcW w:w="1478" w:type="dxa"/>
            <w:gridSpan w:val="2"/>
            <w:vAlign w:val="center"/>
          </w:tcPr>
          <w:p>
            <w:pPr>
              <w:pStyle w:val="2"/>
              <w:spacing w:line="440" w:lineRule="exact"/>
              <w:jc w:val="center"/>
              <w:rPr>
                <w:rFonts w:hAnsi="宋体"/>
                <w:bCs/>
                <w:sz w:val="24"/>
                <w:szCs w:val="24"/>
              </w:rPr>
            </w:pPr>
          </w:p>
        </w:tc>
        <w:tc>
          <w:tcPr>
            <w:tcW w:w="1178" w:type="dxa"/>
            <w:vAlign w:val="center"/>
          </w:tcPr>
          <w:p>
            <w:pPr>
              <w:pStyle w:val="2"/>
              <w:spacing w:line="440" w:lineRule="exact"/>
              <w:jc w:val="center"/>
              <w:rPr>
                <w:rFonts w:hAnsi="宋体"/>
                <w:bCs/>
                <w:sz w:val="24"/>
                <w:szCs w:val="24"/>
              </w:rPr>
            </w:pPr>
            <w:r>
              <w:rPr>
                <w:rFonts w:hint="eastAsia" w:hAnsi="宋体"/>
                <w:sz w:val="24"/>
                <w:szCs w:val="24"/>
              </w:rPr>
              <w:t>专业</w:t>
            </w:r>
          </w:p>
        </w:tc>
        <w:tc>
          <w:tcPr>
            <w:tcW w:w="4072" w:type="dxa"/>
            <w:gridSpan w:val="7"/>
            <w:vAlign w:val="center"/>
          </w:tcPr>
          <w:p>
            <w:pPr>
              <w:pStyle w:val="2"/>
              <w:spacing w:line="440" w:lineRule="exact"/>
              <w:jc w:val="center"/>
              <w:rPr>
                <w:rFonts w:hAnsi="宋体"/>
                <w:sz w:val="24"/>
                <w:szCs w:val="24"/>
              </w:rPr>
            </w:pPr>
          </w:p>
        </w:tc>
        <w:tc>
          <w:tcPr>
            <w:tcW w:w="1602" w:type="dxa"/>
            <w:vMerge w:val="continue"/>
            <w:vAlign w:val="center"/>
          </w:tcPr>
          <w:p>
            <w:pPr>
              <w:pStyle w:val="2"/>
              <w:spacing w:line="44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jc w:val="center"/>
        </w:trPr>
        <w:tc>
          <w:tcPr>
            <w:tcW w:w="1473" w:type="dxa"/>
            <w:vAlign w:val="center"/>
          </w:tcPr>
          <w:p>
            <w:pPr>
              <w:pStyle w:val="2"/>
              <w:spacing w:line="320" w:lineRule="exact"/>
              <w:jc w:val="center"/>
              <w:rPr>
                <w:rFonts w:hAnsi="宋体"/>
                <w:sz w:val="24"/>
                <w:szCs w:val="24"/>
              </w:rPr>
            </w:pPr>
            <w:r>
              <w:rPr>
                <w:rFonts w:hint="eastAsia" w:hAnsi="宋体"/>
                <w:bCs/>
                <w:sz w:val="24"/>
                <w:szCs w:val="24"/>
              </w:rPr>
              <w:t>身份证号码</w:t>
            </w:r>
          </w:p>
        </w:tc>
        <w:tc>
          <w:tcPr>
            <w:tcW w:w="2656" w:type="dxa"/>
            <w:gridSpan w:val="3"/>
            <w:vAlign w:val="center"/>
          </w:tcPr>
          <w:p>
            <w:pPr>
              <w:pStyle w:val="2"/>
              <w:spacing w:line="320" w:lineRule="exact"/>
              <w:jc w:val="center"/>
              <w:rPr>
                <w:rFonts w:hAnsi="宋体"/>
                <w:sz w:val="24"/>
                <w:szCs w:val="24"/>
              </w:rPr>
            </w:pPr>
          </w:p>
        </w:tc>
        <w:tc>
          <w:tcPr>
            <w:tcW w:w="1520" w:type="dxa"/>
            <w:gridSpan w:val="3"/>
            <w:vAlign w:val="center"/>
          </w:tcPr>
          <w:p>
            <w:pPr>
              <w:pStyle w:val="2"/>
              <w:spacing w:line="320" w:lineRule="exact"/>
              <w:jc w:val="center"/>
              <w:rPr>
                <w:rFonts w:hAnsi="宋体"/>
                <w:sz w:val="24"/>
                <w:szCs w:val="24"/>
              </w:rPr>
            </w:pPr>
            <w:r>
              <w:rPr>
                <w:rFonts w:hint="eastAsia" w:hAnsi="宋体"/>
                <w:sz w:val="24"/>
                <w:szCs w:val="24"/>
              </w:rPr>
              <w:t>婚姻状况</w:t>
            </w:r>
          </w:p>
        </w:tc>
        <w:tc>
          <w:tcPr>
            <w:tcW w:w="2552" w:type="dxa"/>
            <w:gridSpan w:val="4"/>
            <w:vAlign w:val="center"/>
          </w:tcPr>
          <w:p>
            <w:pPr>
              <w:pStyle w:val="2"/>
              <w:spacing w:line="320" w:lineRule="exact"/>
              <w:jc w:val="center"/>
              <w:rPr>
                <w:rFonts w:hAnsi="宋体"/>
                <w:sz w:val="24"/>
                <w:szCs w:val="24"/>
              </w:rPr>
            </w:pPr>
          </w:p>
        </w:tc>
        <w:tc>
          <w:tcPr>
            <w:tcW w:w="1602" w:type="dxa"/>
            <w:vMerge w:val="continue"/>
            <w:vAlign w:val="center"/>
          </w:tcPr>
          <w:p>
            <w:pPr>
              <w:pStyle w:val="2"/>
              <w:spacing w:line="44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1898" w:type="dxa"/>
            <w:gridSpan w:val="2"/>
            <w:vAlign w:val="center"/>
          </w:tcPr>
          <w:p>
            <w:pPr>
              <w:pStyle w:val="2"/>
              <w:spacing w:line="440" w:lineRule="exact"/>
              <w:jc w:val="center"/>
              <w:rPr>
                <w:rFonts w:hAnsi="宋体"/>
                <w:sz w:val="24"/>
                <w:szCs w:val="24"/>
              </w:rPr>
            </w:pPr>
            <w:r>
              <w:rPr>
                <w:rFonts w:hint="eastAsia" w:hAnsi="宋体"/>
                <w:bCs/>
                <w:sz w:val="24"/>
                <w:szCs w:val="24"/>
              </w:rPr>
              <w:t>外语语种及水平</w:t>
            </w:r>
          </w:p>
        </w:tc>
        <w:tc>
          <w:tcPr>
            <w:tcW w:w="2862" w:type="dxa"/>
            <w:gridSpan w:val="3"/>
            <w:vAlign w:val="center"/>
          </w:tcPr>
          <w:p>
            <w:pPr>
              <w:pStyle w:val="2"/>
              <w:spacing w:line="440" w:lineRule="exact"/>
              <w:jc w:val="center"/>
              <w:rPr>
                <w:rFonts w:hAnsi="宋体"/>
                <w:sz w:val="24"/>
                <w:szCs w:val="24"/>
              </w:rPr>
            </w:pPr>
          </w:p>
        </w:tc>
        <w:tc>
          <w:tcPr>
            <w:tcW w:w="1561" w:type="dxa"/>
            <w:gridSpan w:val="3"/>
            <w:vAlign w:val="center"/>
          </w:tcPr>
          <w:p>
            <w:pPr>
              <w:pStyle w:val="2"/>
              <w:spacing w:line="440" w:lineRule="exact"/>
              <w:jc w:val="center"/>
              <w:rPr>
                <w:rFonts w:hAnsi="宋体"/>
                <w:sz w:val="24"/>
                <w:szCs w:val="24"/>
              </w:rPr>
            </w:pPr>
            <w:r>
              <w:rPr>
                <w:rFonts w:hint="eastAsia" w:hAnsi="宋体"/>
                <w:bCs/>
                <w:sz w:val="24"/>
                <w:szCs w:val="24"/>
              </w:rPr>
              <w:t>计算机水平</w:t>
            </w:r>
          </w:p>
        </w:tc>
        <w:tc>
          <w:tcPr>
            <w:tcW w:w="3482" w:type="dxa"/>
            <w:gridSpan w:val="4"/>
            <w:tcBorders>
              <w:bottom w:val="nil"/>
            </w:tcBorders>
            <w:vAlign w:val="center"/>
          </w:tcPr>
          <w:p>
            <w:pPr>
              <w:pStyle w:val="2"/>
              <w:spacing w:line="44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1898" w:type="dxa"/>
            <w:gridSpan w:val="2"/>
            <w:vAlign w:val="center"/>
          </w:tcPr>
          <w:p>
            <w:pPr>
              <w:pStyle w:val="2"/>
              <w:spacing w:line="440" w:lineRule="exact"/>
              <w:jc w:val="center"/>
              <w:rPr>
                <w:rFonts w:hAnsi="宋体"/>
                <w:sz w:val="24"/>
                <w:szCs w:val="24"/>
              </w:rPr>
            </w:pPr>
            <w:r>
              <w:rPr>
                <w:rFonts w:hint="eastAsia" w:hAnsi="宋体"/>
                <w:sz w:val="24"/>
                <w:szCs w:val="24"/>
              </w:rPr>
              <w:t>联系电话</w:t>
            </w:r>
          </w:p>
        </w:tc>
        <w:tc>
          <w:tcPr>
            <w:tcW w:w="2862" w:type="dxa"/>
            <w:gridSpan w:val="3"/>
            <w:vAlign w:val="center"/>
          </w:tcPr>
          <w:p>
            <w:pPr>
              <w:pStyle w:val="2"/>
              <w:spacing w:line="440" w:lineRule="exact"/>
              <w:jc w:val="center"/>
              <w:rPr>
                <w:rFonts w:hAnsi="宋体"/>
                <w:sz w:val="24"/>
                <w:szCs w:val="24"/>
              </w:rPr>
            </w:pPr>
          </w:p>
        </w:tc>
        <w:tc>
          <w:tcPr>
            <w:tcW w:w="1561" w:type="dxa"/>
            <w:gridSpan w:val="3"/>
            <w:vAlign w:val="center"/>
          </w:tcPr>
          <w:p>
            <w:pPr>
              <w:pStyle w:val="2"/>
              <w:spacing w:line="440" w:lineRule="exact"/>
              <w:jc w:val="center"/>
              <w:rPr>
                <w:rFonts w:hAnsi="宋体"/>
                <w:sz w:val="24"/>
                <w:szCs w:val="24"/>
              </w:rPr>
            </w:pPr>
            <w:r>
              <w:rPr>
                <w:rFonts w:hint="eastAsia" w:hAnsi="宋体"/>
                <w:sz w:val="24"/>
                <w:szCs w:val="24"/>
              </w:rPr>
              <w:t>E-mail</w:t>
            </w:r>
          </w:p>
        </w:tc>
        <w:tc>
          <w:tcPr>
            <w:tcW w:w="3482" w:type="dxa"/>
            <w:gridSpan w:val="4"/>
            <w:vAlign w:val="center"/>
          </w:tcPr>
          <w:p>
            <w:pPr>
              <w:pStyle w:val="2"/>
              <w:spacing w:line="44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1898" w:type="dxa"/>
            <w:gridSpan w:val="2"/>
            <w:vAlign w:val="center"/>
          </w:tcPr>
          <w:p>
            <w:pPr>
              <w:pStyle w:val="2"/>
              <w:spacing w:line="440" w:lineRule="exact"/>
              <w:jc w:val="center"/>
              <w:rPr>
                <w:rFonts w:hAnsi="宋体"/>
                <w:sz w:val="24"/>
                <w:szCs w:val="24"/>
              </w:rPr>
            </w:pPr>
            <w:r>
              <w:rPr>
                <w:rFonts w:hint="eastAsia" w:hAnsi="宋体"/>
                <w:sz w:val="24"/>
                <w:szCs w:val="24"/>
              </w:rPr>
              <w:t>联系地址</w:t>
            </w:r>
          </w:p>
        </w:tc>
        <w:tc>
          <w:tcPr>
            <w:tcW w:w="2862" w:type="dxa"/>
            <w:gridSpan w:val="3"/>
            <w:vAlign w:val="center"/>
          </w:tcPr>
          <w:p>
            <w:pPr>
              <w:pStyle w:val="2"/>
              <w:spacing w:line="440" w:lineRule="exact"/>
              <w:jc w:val="center"/>
              <w:rPr>
                <w:rFonts w:hAnsi="宋体"/>
                <w:sz w:val="24"/>
                <w:szCs w:val="24"/>
              </w:rPr>
            </w:pPr>
          </w:p>
        </w:tc>
        <w:tc>
          <w:tcPr>
            <w:tcW w:w="1561" w:type="dxa"/>
            <w:gridSpan w:val="3"/>
            <w:vAlign w:val="center"/>
          </w:tcPr>
          <w:p>
            <w:pPr>
              <w:pStyle w:val="2"/>
              <w:spacing w:line="440" w:lineRule="exact"/>
              <w:jc w:val="center"/>
              <w:rPr>
                <w:rFonts w:hAnsi="宋体"/>
                <w:sz w:val="24"/>
                <w:szCs w:val="24"/>
              </w:rPr>
            </w:pPr>
            <w:r>
              <w:rPr>
                <w:rFonts w:hint="eastAsia" w:hAnsi="宋体"/>
                <w:sz w:val="24"/>
                <w:szCs w:val="24"/>
              </w:rPr>
              <w:t>邮编</w:t>
            </w:r>
          </w:p>
        </w:tc>
        <w:tc>
          <w:tcPr>
            <w:tcW w:w="3482" w:type="dxa"/>
            <w:gridSpan w:val="4"/>
            <w:vAlign w:val="center"/>
          </w:tcPr>
          <w:p>
            <w:pPr>
              <w:pStyle w:val="2"/>
              <w:spacing w:line="44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1898" w:type="dxa"/>
            <w:gridSpan w:val="2"/>
            <w:vAlign w:val="center"/>
          </w:tcPr>
          <w:p>
            <w:pPr>
              <w:pStyle w:val="2"/>
              <w:spacing w:line="440" w:lineRule="exact"/>
              <w:jc w:val="center"/>
              <w:rPr>
                <w:rFonts w:hAnsi="宋体"/>
                <w:sz w:val="24"/>
                <w:szCs w:val="24"/>
              </w:rPr>
            </w:pPr>
            <w:r>
              <w:rPr>
                <w:rFonts w:hint="eastAsia" w:hAnsi="宋体"/>
                <w:bCs/>
                <w:sz w:val="24"/>
                <w:szCs w:val="24"/>
              </w:rPr>
              <w:t>执业资格证书</w:t>
            </w:r>
          </w:p>
        </w:tc>
        <w:tc>
          <w:tcPr>
            <w:tcW w:w="2862" w:type="dxa"/>
            <w:gridSpan w:val="3"/>
            <w:vAlign w:val="center"/>
          </w:tcPr>
          <w:p>
            <w:pPr>
              <w:pStyle w:val="2"/>
              <w:spacing w:line="440" w:lineRule="exact"/>
              <w:jc w:val="center"/>
              <w:rPr>
                <w:rFonts w:hAnsi="宋体"/>
                <w:sz w:val="24"/>
                <w:szCs w:val="24"/>
              </w:rPr>
            </w:pPr>
          </w:p>
        </w:tc>
        <w:tc>
          <w:tcPr>
            <w:tcW w:w="1561" w:type="dxa"/>
            <w:gridSpan w:val="3"/>
            <w:vAlign w:val="center"/>
          </w:tcPr>
          <w:p>
            <w:pPr>
              <w:pStyle w:val="2"/>
              <w:spacing w:line="440" w:lineRule="exact"/>
              <w:jc w:val="center"/>
              <w:rPr>
                <w:rFonts w:hAnsi="宋体"/>
                <w:sz w:val="24"/>
                <w:szCs w:val="24"/>
              </w:rPr>
            </w:pPr>
            <w:r>
              <w:rPr>
                <w:rFonts w:hint="eastAsia" w:hAnsi="宋体"/>
                <w:sz w:val="24"/>
                <w:szCs w:val="24"/>
              </w:rPr>
              <w:t>职称</w:t>
            </w:r>
          </w:p>
        </w:tc>
        <w:tc>
          <w:tcPr>
            <w:tcW w:w="3482" w:type="dxa"/>
            <w:gridSpan w:val="4"/>
            <w:vAlign w:val="center"/>
          </w:tcPr>
          <w:p>
            <w:pPr>
              <w:pStyle w:val="2"/>
              <w:spacing w:line="44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898" w:type="dxa"/>
            <w:gridSpan w:val="2"/>
            <w:vAlign w:val="center"/>
          </w:tcPr>
          <w:p>
            <w:pPr>
              <w:pStyle w:val="2"/>
              <w:spacing w:line="440" w:lineRule="exact"/>
              <w:jc w:val="center"/>
              <w:rPr>
                <w:rFonts w:hAnsi="宋体"/>
                <w:bCs/>
                <w:sz w:val="24"/>
                <w:szCs w:val="24"/>
              </w:rPr>
            </w:pPr>
            <w:r>
              <w:rPr>
                <w:rFonts w:hint="eastAsia" w:hAnsi="宋体"/>
                <w:bCs/>
                <w:sz w:val="24"/>
                <w:szCs w:val="24"/>
              </w:rPr>
              <w:t>爱好特长</w:t>
            </w:r>
          </w:p>
        </w:tc>
        <w:tc>
          <w:tcPr>
            <w:tcW w:w="2862" w:type="dxa"/>
            <w:gridSpan w:val="3"/>
            <w:vAlign w:val="center"/>
          </w:tcPr>
          <w:p>
            <w:pPr>
              <w:pStyle w:val="2"/>
              <w:spacing w:line="440" w:lineRule="exact"/>
              <w:jc w:val="center"/>
              <w:rPr>
                <w:rFonts w:hAnsi="宋体"/>
                <w:bCs/>
                <w:sz w:val="24"/>
                <w:szCs w:val="24"/>
              </w:rPr>
            </w:pPr>
          </w:p>
        </w:tc>
        <w:tc>
          <w:tcPr>
            <w:tcW w:w="1561" w:type="dxa"/>
            <w:gridSpan w:val="3"/>
            <w:vAlign w:val="center"/>
          </w:tcPr>
          <w:p>
            <w:pPr>
              <w:pStyle w:val="2"/>
              <w:spacing w:line="440" w:lineRule="exact"/>
              <w:jc w:val="center"/>
              <w:rPr>
                <w:rFonts w:hAnsi="宋体"/>
                <w:bCs/>
                <w:sz w:val="24"/>
                <w:szCs w:val="24"/>
              </w:rPr>
            </w:pPr>
            <w:r>
              <w:rPr>
                <w:rFonts w:hint="eastAsia" w:hAnsi="宋体"/>
                <w:sz w:val="24"/>
                <w:szCs w:val="24"/>
              </w:rPr>
              <w:t>毕业院校</w:t>
            </w:r>
          </w:p>
        </w:tc>
        <w:tc>
          <w:tcPr>
            <w:tcW w:w="3482" w:type="dxa"/>
            <w:gridSpan w:val="4"/>
            <w:vAlign w:val="center"/>
          </w:tcPr>
          <w:p>
            <w:pPr>
              <w:pStyle w:val="2"/>
              <w:spacing w:line="440" w:lineRule="exact"/>
              <w:jc w:val="center"/>
              <w:rPr>
                <w:rFonts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7" w:hRule="atLeast"/>
          <w:jc w:val="center"/>
        </w:trPr>
        <w:tc>
          <w:tcPr>
            <w:tcW w:w="1898" w:type="dxa"/>
            <w:gridSpan w:val="2"/>
            <w:vAlign w:val="center"/>
          </w:tcPr>
          <w:p>
            <w:pPr>
              <w:pStyle w:val="2"/>
              <w:spacing w:line="440" w:lineRule="exact"/>
              <w:jc w:val="center"/>
              <w:rPr>
                <w:rFonts w:hAnsi="宋体"/>
                <w:bCs/>
                <w:sz w:val="24"/>
                <w:szCs w:val="24"/>
              </w:rPr>
            </w:pPr>
            <w:r>
              <w:rPr>
                <w:rFonts w:hint="eastAsia" w:hAnsi="宋体"/>
                <w:bCs/>
                <w:sz w:val="24"/>
                <w:szCs w:val="24"/>
              </w:rPr>
              <w:t>学习经历</w:t>
            </w:r>
          </w:p>
          <w:p>
            <w:pPr>
              <w:pStyle w:val="2"/>
              <w:spacing w:line="440" w:lineRule="exact"/>
              <w:jc w:val="center"/>
              <w:rPr>
                <w:rFonts w:hAnsi="宋体"/>
                <w:bCs/>
                <w:sz w:val="24"/>
                <w:szCs w:val="24"/>
              </w:rPr>
            </w:pPr>
            <w:r>
              <w:rPr>
                <w:rFonts w:hint="eastAsia" w:hAnsi="宋体"/>
                <w:bCs/>
                <w:sz w:val="24"/>
                <w:szCs w:val="24"/>
              </w:rPr>
              <w:t>（高中开始）</w:t>
            </w:r>
          </w:p>
          <w:p>
            <w:pPr>
              <w:pStyle w:val="2"/>
              <w:spacing w:line="440" w:lineRule="exact"/>
              <w:jc w:val="center"/>
              <w:rPr>
                <w:rFonts w:hAnsi="宋体"/>
                <w:bCs/>
                <w:sz w:val="24"/>
                <w:szCs w:val="24"/>
              </w:rPr>
            </w:pPr>
          </w:p>
        </w:tc>
        <w:tc>
          <w:tcPr>
            <w:tcW w:w="7905" w:type="dxa"/>
            <w:gridSpan w:val="10"/>
            <w:vAlign w:val="center"/>
          </w:tcPr>
          <w:p>
            <w:pPr>
              <w:pStyle w:val="2"/>
              <w:spacing w:line="440" w:lineRule="exact"/>
              <w:jc w:val="center"/>
              <w:rPr>
                <w:rFonts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0" w:hRule="atLeast"/>
          <w:jc w:val="center"/>
        </w:trPr>
        <w:tc>
          <w:tcPr>
            <w:tcW w:w="1898" w:type="dxa"/>
            <w:gridSpan w:val="2"/>
            <w:tcBorders>
              <w:right w:val="single" w:color="auto" w:sz="4" w:space="0"/>
            </w:tcBorders>
            <w:vAlign w:val="center"/>
          </w:tcPr>
          <w:p>
            <w:pPr>
              <w:pStyle w:val="2"/>
              <w:spacing w:line="440" w:lineRule="exact"/>
              <w:jc w:val="center"/>
              <w:rPr>
                <w:rFonts w:hAnsi="宋体"/>
                <w:bCs/>
                <w:sz w:val="24"/>
                <w:szCs w:val="24"/>
              </w:rPr>
            </w:pPr>
            <w:r>
              <w:rPr>
                <w:rFonts w:hint="eastAsia" w:hAnsi="宋体"/>
                <w:bCs/>
                <w:sz w:val="24"/>
                <w:szCs w:val="24"/>
              </w:rPr>
              <w:t>获奖</w:t>
            </w:r>
          </w:p>
          <w:p>
            <w:pPr>
              <w:pStyle w:val="2"/>
              <w:spacing w:line="440" w:lineRule="exact"/>
              <w:jc w:val="center"/>
              <w:rPr>
                <w:rFonts w:hAnsi="宋体"/>
                <w:bCs/>
                <w:sz w:val="24"/>
                <w:szCs w:val="24"/>
              </w:rPr>
            </w:pPr>
            <w:r>
              <w:rPr>
                <w:rFonts w:hint="eastAsia" w:hAnsi="宋体"/>
                <w:bCs/>
                <w:sz w:val="24"/>
                <w:szCs w:val="24"/>
              </w:rPr>
              <w:t>情况</w:t>
            </w:r>
          </w:p>
        </w:tc>
        <w:tc>
          <w:tcPr>
            <w:tcW w:w="7905" w:type="dxa"/>
            <w:gridSpan w:val="10"/>
            <w:tcBorders>
              <w:right w:val="single" w:color="auto" w:sz="4" w:space="0"/>
            </w:tcBorders>
            <w:vAlign w:val="center"/>
          </w:tcPr>
          <w:p>
            <w:pPr>
              <w:pStyle w:val="2"/>
              <w:spacing w:line="440" w:lineRule="exact"/>
              <w:jc w:val="center"/>
              <w:rPr>
                <w:rFonts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6" w:hRule="atLeast"/>
          <w:jc w:val="center"/>
        </w:trPr>
        <w:tc>
          <w:tcPr>
            <w:tcW w:w="1898" w:type="dxa"/>
            <w:gridSpan w:val="2"/>
            <w:tcBorders>
              <w:right w:val="single" w:color="auto" w:sz="4" w:space="0"/>
            </w:tcBorders>
            <w:vAlign w:val="center"/>
          </w:tcPr>
          <w:p>
            <w:pPr>
              <w:pStyle w:val="2"/>
              <w:spacing w:line="440" w:lineRule="exact"/>
              <w:jc w:val="center"/>
              <w:rPr>
                <w:rFonts w:hAnsi="宋体"/>
                <w:bCs/>
                <w:sz w:val="24"/>
                <w:szCs w:val="24"/>
              </w:rPr>
            </w:pPr>
            <w:r>
              <w:rPr>
                <w:rFonts w:hint="eastAsia" w:hAnsi="宋体"/>
                <w:bCs/>
                <w:sz w:val="24"/>
                <w:szCs w:val="24"/>
              </w:rPr>
              <w:t>社会实践</w:t>
            </w:r>
          </w:p>
          <w:p>
            <w:pPr>
              <w:pStyle w:val="2"/>
              <w:spacing w:line="440" w:lineRule="exact"/>
              <w:jc w:val="center"/>
              <w:rPr>
                <w:rFonts w:hAnsi="宋体"/>
                <w:bCs/>
                <w:sz w:val="24"/>
                <w:szCs w:val="24"/>
              </w:rPr>
            </w:pPr>
            <w:r>
              <w:rPr>
                <w:rFonts w:hint="eastAsia" w:hAnsi="宋体"/>
                <w:bCs/>
                <w:sz w:val="24"/>
                <w:szCs w:val="24"/>
              </w:rPr>
              <w:t>（工作经历）</w:t>
            </w:r>
          </w:p>
        </w:tc>
        <w:tc>
          <w:tcPr>
            <w:tcW w:w="7905" w:type="dxa"/>
            <w:gridSpan w:val="10"/>
            <w:tcBorders>
              <w:right w:val="single" w:color="auto" w:sz="4" w:space="0"/>
            </w:tcBorders>
            <w:vAlign w:val="center"/>
          </w:tcPr>
          <w:p>
            <w:pPr>
              <w:pStyle w:val="2"/>
              <w:spacing w:line="440" w:lineRule="exact"/>
              <w:jc w:val="center"/>
              <w:rPr>
                <w:rFonts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0" w:hRule="atLeast"/>
          <w:jc w:val="center"/>
        </w:trPr>
        <w:tc>
          <w:tcPr>
            <w:tcW w:w="9803" w:type="dxa"/>
            <w:gridSpan w:val="12"/>
          </w:tcPr>
          <w:p>
            <w:pPr>
              <w:rPr>
                <w:b/>
                <w:sz w:val="24"/>
              </w:rPr>
            </w:pPr>
            <w:r>
              <w:rPr>
                <w:rFonts w:hint="eastAsia"/>
                <w:b/>
                <w:sz w:val="24"/>
              </w:rPr>
              <w:t xml:space="preserve">  </w:t>
            </w:r>
          </w:p>
          <w:p>
            <w:pPr>
              <w:ind w:firstLine="236" w:firstLineChars="98"/>
              <w:rPr>
                <w:b/>
                <w:sz w:val="24"/>
              </w:rPr>
            </w:pPr>
            <w:r>
              <w:rPr>
                <w:rFonts w:hint="eastAsia"/>
                <w:b/>
                <w:sz w:val="24"/>
              </w:rPr>
              <w:t>申请人承诺本表所填内容属实。若有不实，自愿放弃应聘资格。</w:t>
            </w:r>
          </w:p>
          <w:p>
            <w:pPr>
              <w:rPr>
                <w:b/>
                <w:sz w:val="24"/>
              </w:rPr>
            </w:pPr>
          </w:p>
          <w:p>
            <w:pPr>
              <w:pStyle w:val="2"/>
              <w:spacing w:line="440" w:lineRule="exact"/>
              <w:jc w:val="center"/>
              <w:rPr>
                <w:rFonts w:hAnsi="宋体"/>
                <w:bCs/>
                <w:sz w:val="24"/>
                <w:szCs w:val="24"/>
              </w:rPr>
            </w:pPr>
            <w:r>
              <w:rPr>
                <w:rFonts w:hint="eastAsia"/>
                <w:b/>
                <w:sz w:val="24"/>
              </w:rPr>
              <w:t xml:space="preserve">                    申请人签字：  </w:t>
            </w:r>
            <w:r>
              <w:rPr>
                <w:rFonts w:hint="eastAsia"/>
                <w:b/>
              </w:rPr>
              <w:t xml:space="preserve">                年    月    日</w:t>
            </w:r>
          </w:p>
        </w:tc>
      </w:tr>
    </w:tbl>
    <w:p>
      <w:pPr>
        <w:tabs>
          <w:tab w:val="left" w:pos="6360"/>
        </w:tabs>
        <w:spacing w:line="460" w:lineRule="exact"/>
        <w:rPr>
          <w:rFonts w:ascii="宋体"/>
          <w:color w:val="000000"/>
          <w:sz w:val="28"/>
          <w:szCs w:val="28"/>
        </w:rPr>
      </w:pPr>
    </w:p>
    <w:sectPr>
      <w:headerReference r:id="rId7" w:type="first"/>
      <w:headerReference r:id="rId6" w:type="default"/>
      <w:footerReference r:id="rId8" w:type="default"/>
      <w:footerReference r:id="rId9" w:type="even"/>
      <w:pgSz w:w="11906" w:h="16838"/>
      <w:pgMar w:top="130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rPr>
        <w:sz w:val="28"/>
        <w:szCs w:val="28"/>
      </w:rPr>
    </w:pPr>
    <w:r>
      <w:rPr>
        <w:rFonts w:hint="eastAsia"/>
        <w:sz w:val="28"/>
        <w:szCs w:val="28"/>
      </w:rPr>
      <w:t>附件2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rPr>
        <w:sz w:val="28"/>
        <w:szCs w:val="28"/>
      </w:rPr>
    </w:pPr>
    <w:r>
      <w:rPr>
        <w:rFonts w:hint="eastAsia"/>
        <w:sz w:val="28"/>
        <w:szCs w:val="28"/>
      </w:rPr>
      <w:t>附件1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rPr>
        <w:sz w:val="28"/>
        <w:szCs w:val="28"/>
      </w:rPr>
    </w:pPr>
    <w:r>
      <w:rPr>
        <w:rFonts w:hint="eastAsia"/>
        <w:sz w:val="28"/>
        <w:szCs w:val="28"/>
      </w:rPr>
      <w:t>附件2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rPr>
        <w:rFonts w:ascii="宋体" w:hAnsi="宋体"/>
        <w:sz w:val="28"/>
        <w:szCs w:val="28"/>
      </w:rPr>
    </w:pPr>
    <w:r>
      <w:rPr>
        <w:rFonts w:hint="eastAsia" w:ascii="宋体" w:hAnsi="宋体"/>
        <w:sz w:val="28"/>
        <w:szCs w:val="28"/>
      </w:rPr>
      <w:t>附件3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sz w:val="28"/>
        <w:szCs w:val="28"/>
      </w:rPr>
    </w:pPr>
    <w:r>
      <w:rPr>
        <w:rFonts w:hint="eastAsia"/>
        <w:sz w:val="28"/>
        <w:szCs w:val="28"/>
      </w:rPr>
      <w:t>附件3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7C41"/>
    <w:rsid w:val="0001692E"/>
    <w:rsid w:val="00035F0B"/>
    <w:rsid w:val="000362F8"/>
    <w:rsid w:val="00037E66"/>
    <w:rsid w:val="00041F9E"/>
    <w:rsid w:val="000569FB"/>
    <w:rsid w:val="000605CF"/>
    <w:rsid w:val="00066383"/>
    <w:rsid w:val="0009335B"/>
    <w:rsid w:val="00095BDC"/>
    <w:rsid w:val="000A6D6D"/>
    <w:rsid w:val="000B13B3"/>
    <w:rsid w:val="000D3B51"/>
    <w:rsid w:val="000E3A3E"/>
    <w:rsid w:val="000E42CC"/>
    <w:rsid w:val="000F04BD"/>
    <w:rsid w:val="0012355D"/>
    <w:rsid w:val="0013238D"/>
    <w:rsid w:val="0014559F"/>
    <w:rsid w:val="001522FA"/>
    <w:rsid w:val="0015272B"/>
    <w:rsid w:val="00164F30"/>
    <w:rsid w:val="00166D28"/>
    <w:rsid w:val="00166F42"/>
    <w:rsid w:val="00167E44"/>
    <w:rsid w:val="001759D0"/>
    <w:rsid w:val="001B3BE0"/>
    <w:rsid w:val="001C3D1B"/>
    <w:rsid w:val="001C50CB"/>
    <w:rsid w:val="001E1302"/>
    <w:rsid w:val="001E7DA5"/>
    <w:rsid w:val="00207097"/>
    <w:rsid w:val="002153FE"/>
    <w:rsid w:val="002218EE"/>
    <w:rsid w:val="00222022"/>
    <w:rsid w:val="002272F3"/>
    <w:rsid w:val="00263ACC"/>
    <w:rsid w:val="002748CD"/>
    <w:rsid w:val="00275130"/>
    <w:rsid w:val="0029385F"/>
    <w:rsid w:val="002950D8"/>
    <w:rsid w:val="0029656F"/>
    <w:rsid w:val="002A1134"/>
    <w:rsid w:val="002A146C"/>
    <w:rsid w:val="002A4F8C"/>
    <w:rsid w:val="002A7328"/>
    <w:rsid w:val="002C4BE1"/>
    <w:rsid w:val="002C736B"/>
    <w:rsid w:val="002C7479"/>
    <w:rsid w:val="002D5E70"/>
    <w:rsid w:val="002E1741"/>
    <w:rsid w:val="002E203C"/>
    <w:rsid w:val="002E398C"/>
    <w:rsid w:val="002E794C"/>
    <w:rsid w:val="002F723A"/>
    <w:rsid w:val="00322532"/>
    <w:rsid w:val="0032696D"/>
    <w:rsid w:val="003416E1"/>
    <w:rsid w:val="00352D94"/>
    <w:rsid w:val="003538E8"/>
    <w:rsid w:val="00365828"/>
    <w:rsid w:val="00386953"/>
    <w:rsid w:val="00387369"/>
    <w:rsid w:val="003A6F71"/>
    <w:rsid w:val="003B235C"/>
    <w:rsid w:val="003B796E"/>
    <w:rsid w:val="003C3E65"/>
    <w:rsid w:val="003E397E"/>
    <w:rsid w:val="003E66E0"/>
    <w:rsid w:val="003F1C78"/>
    <w:rsid w:val="003F372F"/>
    <w:rsid w:val="00402CE8"/>
    <w:rsid w:val="00405D34"/>
    <w:rsid w:val="00407D3D"/>
    <w:rsid w:val="004146C5"/>
    <w:rsid w:val="004523F2"/>
    <w:rsid w:val="0045636B"/>
    <w:rsid w:val="00464459"/>
    <w:rsid w:val="004711FE"/>
    <w:rsid w:val="00473515"/>
    <w:rsid w:val="00491355"/>
    <w:rsid w:val="00495C49"/>
    <w:rsid w:val="00497011"/>
    <w:rsid w:val="004A5907"/>
    <w:rsid w:val="004D3900"/>
    <w:rsid w:val="004D6854"/>
    <w:rsid w:val="00520540"/>
    <w:rsid w:val="00522722"/>
    <w:rsid w:val="005513D1"/>
    <w:rsid w:val="00551884"/>
    <w:rsid w:val="005804B2"/>
    <w:rsid w:val="00582854"/>
    <w:rsid w:val="00584695"/>
    <w:rsid w:val="00591BCC"/>
    <w:rsid w:val="00595FAE"/>
    <w:rsid w:val="005A460C"/>
    <w:rsid w:val="005B200D"/>
    <w:rsid w:val="005C39FC"/>
    <w:rsid w:val="005D7207"/>
    <w:rsid w:val="005E2D63"/>
    <w:rsid w:val="005E692F"/>
    <w:rsid w:val="00624156"/>
    <w:rsid w:val="00630DBD"/>
    <w:rsid w:val="0064190C"/>
    <w:rsid w:val="00654D6C"/>
    <w:rsid w:val="00663BCD"/>
    <w:rsid w:val="0067362A"/>
    <w:rsid w:val="0068429A"/>
    <w:rsid w:val="00684432"/>
    <w:rsid w:val="0068604D"/>
    <w:rsid w:val="006907A0"/>
    <w:rsid w:val="00691222"/>
    <w:rsid w:val="00692223"/>
    <w:rsid w:val="006A28EA"/>
    <w:rsid w:val="006B259C"/>
    <w:rsid w:val="006B624D"/>
    <w:rsid w:val="006C65F3"/>
    <w:rsid w:val="006E0E91"/>
    <w:rsid w:val="006F1A0F"/>
    <w:rsid w:val="00711790"/>
    <w:rsid w:val="007135FD"/>
    <w:rsid w:val="007216A6"/>
    <w:rsid w:val="007260CB"/>
    <w:rsid w:val="007276C4"/>
    <w:rsid w:val="00727D47"/>
    <w:rsid w:val="0074774C"/>
    <w:rsid w:val="00750044"/>
    <w:rsid w:val="00754413"/>
    <w:rsid w:val="00765849"/>
    <w:rsid w:val="007907DE"/>
    <w:rsid w:val="00797B4F"/>
    <w:rsid w:val="007D0C04"/>
    <w:rsid w:val="007D5BC2"/>
    <w:rsid w:val="007E4AAE"/>
    <w:rsid w:val="007E5A21"/>
    <w:rsid w:val="00807D75"/>
    <w:rsid w:val="008106BE"/>
    <w:rsid w:val="00822DEA"/>
    <w:rsid w:val="00826DA3"/>
    <w:rsid w:val="00827E76"/>
    <w:rsid w:val="00837110"/>
    <w:rsid w:val="00850B1A"/>
    <w:rsid w:val="00862CF8"/>
    <w:rsid w:val="008647EE"/>
    <w:rsid w:val="008A6550"/>
    <w:rsid w:val="008A6893"/>
    <w:rsid w:val="008B2899"/>
    <w:rsid w:val="008B6DB9"/>
    <w:rsid w:val="008C21AD"/>
    <w:rsid w:val="008C23FB"/>
    <w:rsid w:val="008D1629"/>
    <w:rsid w:val="008D286E"/>
    <w:rsid w:val="008E038D"/>
    <w:rsid w:val="009166CB"/>
    <w:rsid w:val="00924FA8"/>
    <w:rsid w:val="00932A35"/>
    <w:rsid w:val="00981E31"/>
    <w:rsid w:val="009834A0"/>
    <w:rsid w:val="00983882"/>
    <w:rsid w:val="00983BF8"/>
    <w:rsid w:val="00983F73"/>
    <w:rsid w:val="0099120F"/>
    <w:rsid w:val="00994266"/>
    <w:rsid w:val="009A42BA"/>
    <w:rsid w:val="009A447E"/>
    <w:rsid w:val="009B20D2"/>
    <w:rsid w:val="009B50D1"/>
    <w:rsid w:val="009C328C"/>
    <w:rsid w:val="009C5149"/>
    <w:rsid w:val="009C5B02"/>
    <w:rsid w:val="009C7CE4"/>
    <w:rsid w:val="009D6A70"/>
    <w:rsid w:val="009E213B"/>
    <w:rsid w:val="009F1907"/>
    <w:rsid w:val="009F5453"/>
    <w:rsid w:val="009F61BD"/>
    <w:rsid w:val="00A347CF"/>
    <w:rsid w:val="00A440FA"/>
    <w:rsid w:val="00A604C1"/>
    <w:rsid w:val="00A701B0"/>
    <w:rsid w:val="00A7689F"/>
    <w:rsid w:val="00A8114D"/>
    <w:rsid w:val="00A832D3"/>
    <w:rsid w:val="00A84219"/>
    <w:rsid w:val="00A946B3"/>
    <w:rsid w:val="00A9509A"/>
    <w:rsid w:val="00AA0BC1"/>
    <w:rsid w:val="00AB3840"/>
    <w:rsid w:val="00AB388D"/>
    <w:rsid w:val="00AD0F73"/>
    <w:rsid w:val="00AD758C"/>
    <w:rsid w:val="00AE08F6"/>
    <w:rsid w:val="00AE0FFF"/>
    <w:rsid w:val="00AE7016"/>
    <w:rsid w:val="00AF7AA8"/>
    <w:rsid w:val="00B12069"/>
    <w:rsid w:val="00B12C30"/>
    <w:rsid w:val="00B12FE1"/>
    <w:rsid w:val="00B21825"/>
    <w:rsid w:val="00B444F2"/>
    <w:rsid w:val="00B618F4"/>
    <w:rsid w:val="00B77542"/>
    <w:rsid w:val="00B82475"/>
    <w:rsid w:val="00BA0399"/>
    <w:rsid w:val="00BB0C1B"/>
    <w:rsid w:val="00BD0C18"/>
    <w:rsid w:val="00BD6A52"/>
    <w:rsid w:val="00BE4183"/>
    <w:rsid w:val="00BF3F48"/>
    <w:rsid w:val="00BF4F37"/>
    <w:rsid w:val="00C1137F"/>
    <w:rsid w:val="00C131FB"/>
    <w:rsid w:val="00C158E6"/>
    <w:rsid w:val="00C3687B"/>
    <w:rsid w:val="00C50CB3"/>
    <w:rsid w:val="00C61B19"/>
    <w:rsid w:val="00C66B3D"/>
    <w:rsid w:val="00C6726E"/>
    <w:rsid w:val="00C74FE4"/>
    <w:rsid w:val="00C8608C"/>
    <w:rsid w:val="00C95052"/>
    <w:rsid w:val="00CA67FF"/>
    <w:rsid w:val="00CB57AE"/>
    <w:rsid w:val="00CB66AA"/>
    <w:rsid w:val="00CD5EB1"/>
    <w:rsid w:val="00CE2E96"/>
    <w:rsid w:val="00CF20B6"/>
    <w:rsid w:val="00D45997"/>
    <w:rsid w:val="00D50B59"/>
    <w:rsid w:val="00D67092"/>
    <w:rsid w:val="00D76A82"/>
    <w:rsid w:val="00DA19A7"/>
    <w:rsid w:val="00DB6AEC"/>
    <w:rsid w:val="00DB7A25"/>
    <w:rsid w:val="00DE3F17"/>
    <w:rsid w:val="00DE7F30"/>
    <w:rsid w:val="00DF5F7A"/>
    <w:rsid w:val="00DF7409"/>
    <w:rsid w:val="00E15544"/>
    <w:rsid w:val="00E266CC"/>
    <w:rsid w:val="00E34F6D"/>
    <w:rsid w:val="00E400EF"/>
    <w:rsid w:val="00E611C2"/>
    <w:rsid w:val="00E86619"/>
    <w:rsid w:val="00E86950"/>
    <w:rsid w:val="00E873A9"/>
    <w:rsid w:val="00E90395"/>
    <w:rsid w:val="00E92FC3"/>
    <w:rsid w:val="00EA05BF"/>
    <w:rsid w:val="00EB36F9"/>
    <w:rsid w:val="00EC0358"/>
    <w:rsid w:val="00EC28BB"/>
    <w:rsid w:val="00EC4180"/>
    <w:rsid w:val="00EE2536"/>
    <w:rsid w:val="00F07C41"/>
    <w:rsid w:val="00F37C25"/>
    <w:rsid w:val="00F52F59"/>
    <w:rsid w:val="00F54C26"/>
    <w:rsid w:val="00F676E3"/>
    <w:rsid w:val="00F746AB"/>
    <w:rsid w:val="00F756AE"/>
    <w:rsid w:val="00F758C1"/>
    <w:rsid w:val="00F814AA"/>
    <w:rsid w:val="00F8348B"/>
    <w:rsid w:val="00F8466E"/>
    <w:rsid w:val="00F86438"/>
    <w:rsid w:val="00FA716C"/>
    <w:rsid w:val="00FB5E0A"/>
    <w:rsid w:val="00FC271C"/>
    <w:rsid w:val="00FD2F64"/>
    <w:rsid w:val="00FE4C03"/>
    <w:rsid w:val="00FE4FE4"/>
    <w:rsid w:val="00FE7DCF"/>
    <w:rsid w:val="00FF4062"/>
    <w:rsid w:val="10EB6758"/>
    <w:rsid w:val="2F4F1136"/>
    <w:rsid w:val="3D261404"/>
    <w:rsid w:val="67F3632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6"/>
    <w:uiPriority w:val="0"/>
    <w:rPr>
      <w:rFonts w:ascii="宋体" w:hAnsi="Courier New" w:cs="Courier New"/>
      <w:szCs w:val="21"/>
    </w:rPr>
  </w:style>
  <w:style w:type="paragraph" w:styleId="3">
    <w:name w:val="Balloon Text"/>
    <w:basedOn w:val="1"/>
    <w:link w:val="15"/>
    <w:semiHidden/>
    <w:qFormat/>
    <w:uiPriority w:val="99"/>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7">
    <w:name w:val="Title"/>
    <w:basedOn w:val="1"/>
    <w:next w:val="1"/>
    <w:link w:val="17"/>
    <w:qFormat/>
    <w:locked/>
    <w:uiPriority w:val="0"/>
    <w:pPr>
      <w:spacing w:before="240" w:after="60"/>
      <w:jc w:val="center"/>
      <w:outlineLvl w:val="0"/>
    </w:pPr>
    <w:rPr>
      <w:rFonts w:ascii="Cambria" w:hAnsi="Cambria"/>
      <w:b/>
      <w:bCs/>
      <w:sz w:val="32"/>
      <w:szCs w:val="32"/>
    </w:rPr>
  </w:style>
  <w:style w:type="character" w:styleId="9">
    <w:name w:val="page number"/>
    <w:basedOn w:val="8"/>
    <w:qFormat/>
    <w:uiPriority w:val="0"/>
  </w:style>
  <w:style w:type="character" w:styleId="10">
    <w:name w:val="Hyperlink"/>
    <w:qFormat/>
    <w:uiPriority w:val="99"/>
    <w:rPr>
      <w:rFonts w:cs="Times New Roman"/>
      <w:color w:val="0000FF"/>
      <w:u w:val="single"/>
    </w:rPr>
  </w:style>
  <w:style w:type="character" w:customStyle="1" w:styleId="12">
    <w:name w:val="页眉 Char"/>
    <w:link w:val="5"/>
    <w:qFormat/>
    <w:locked/>
    <w:uiPriority w:val="0"/>
    <w:rPr>
      <w:rFonts w:cs="Times New Roman"/>
      <w:sz w:val="18"/>
      <w:szCs w:val="18"/>
    </w:rPr>
  </w:style>
  <w:style w:type="character" w:customStyle="1" w:styleId="13">
    <w:name w:val="页脚 Char"/>
    <w:link w:val="4"/>
    <w:qFormat/>
    <w:locked/>
    <w:uiPriority w:val="99"/>
    <w:rPr>
      <w:rFonts w:cs="Times New Roman"/>
      <w:sz w:val="18"/>
      <w:szCs w:val="18"/>
    </w:rPr>
  </w:style>
  <w:style w:type="paragraph" w:customStyle="1" w:styleId="14">
    <w:name w:val="无间隔1"/>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5">
    <w:name w:val="批注框文本 Char"/>
    <w:link w:val="3"/>
    <w:semiHidden/>
    <w:qFormat/>
    <w:locked/>
    <w:uiPriority w:val="99"/>
    <w:rPr>
      <w:rFonts w:cs="Times New Roman"/>
      <w:sz w:val="2"/>
    </w:rPr>
  </w:style>
  <w:style w:type="character" w:customStyle="1" w:styleId="16">
    <w:name w:val="纯文本 Char"/>
    <w:link w:val="2"/>
    <w:qFormat/>
    <w:uiPriority w:val="0"/>
    <w:rPr>
      <w:rFonts w:ascii="宋体" w:hAnsi="Courier New" w:cs="Courier New"/>
      <w:kern w:val="2"/>
      <w:sz w:val="21"/>
      <w:szCs w:val="21"/>
    </w:rPr>
  </w:style>
  <w:style w:type="character" w:customStyle="1" w:styleId="17">
    <w:name w:val="标题 Char"/>
    <w:link w:val="7"/>
    <w:qFormat/>
    <w:uiPriority w:val="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D5F510-B95D-4E5F-8024-6D05A762088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2820</Words>
  <Characters>589</Characters>
  <Lines>4</Lines>
  <Paragraphs>6</Paragraphs>
  <TotalTime>724</TotalTime>
  <ScaleCrop>false</ScaleCrop>
  <LinksUpToDate>false</LinksUpToDate>
  <CharactersWithSpaces>3403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2015-10-22T08:18:00Z</dcterms:created>
  <dc:creator>Sky123.Org</dc:creator>
  <cp:lastModifiedBy>Administrator</cp:lastModifiedBy>
  <cp:lastPrinted>2017-12-28T04:07:00Z</cp:lastPrinted>
  <dcterms:modified xsi:type="dcterms:W3CDTF">2018-08-03T06:02:48Z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